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5F" w:rsidRDefault="008E7FD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>
        <w:rPr>
          <w:rFonts w:ascii="ＭＳ 明朝" w:eastAsia="ＭＳ 明朝" w:hAnsi="ＭＳ 明朝" w:hint="eastAsia"/>
          <w:sz w:val="24"/>
          <w:szCs w:val="28"/>
        </w:rPr>
        <w:t>15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:rsidR="00EA125F" w:rsidRDefault="008E7FD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令和５年度茨城県フリースクール連携推進事業に係る調査票</w:t>
      </w:r>
    </w:p>
    <w:p w:rsidR="00EA125F" w:rsidRDefault="008E7F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施設について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eastAsia="ＭＳ 明朝" w:hAnsi="ＭＳ 明朝"/>
        </w:rPr>
        <w:t>[</w:t>
      </w: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日現在</w:t>
      </w:r>
      <w:r>
        <w:rPr>
          <w:rFonts w:ascii="ＭＳ 明朝" w:eastAsia="ＭＳ 明朝" w:hAnsi="ＭＳ 明朝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0"/>
        <w:gridCol w:w="993"/>
        <w:gridCol w:w="1133"/>
        <w:gridCol w:w="708"/>
        <w:gridCol w:w="1133"/>
      </w:tblGrid>
      <w:tr w:rsidR="00EA125F">
        <w:tc>
          <w:tcPr>
            <w:tcW w:w="1271" w:type="dxa"/>
            <w:vMerge w:val="restart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及び</w:t>
            </w: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代表者名</w:t>
            </w:r>
          </w:p>
        </w:tc>
        <w:tc>
          <w:tcPr>
            <w:tcW w:w="5383" w:type="dxa"/>
            <w:gridSpan w:val="2"/>
            <w:vMerge w:val="restart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 w:val="restart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設置者の</w:t>
            </w: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組織形態</w:t>
            </w: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該当欄に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  <w:tc>
          <w:tcPr>
            <w:tcW w:w="708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EA125F" w:rsidRDefault="008E7FD1">
            <w:pPr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/>
                <w:w w:val="80"/>
              </w:rPr>
              <w:t>ＮＰＯ法人</w:t>
            </w:r>
          </w:p>
        </w:tc>
      </w:tr>
      <w:tr w:rsidR="00EA125F">
        <w:tc>
          <w:tcPr>
            <w:tcW w:w="1271" w:type="dxa"/>
            <w:vMerge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383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</w:t>
            </w:r>
          </w:p>
        </w:tc>
      </w:tr>
      <w:tr w:rsidR="00EA125F">
        <w:tc>
          <w:tcPr>
            <w:tcW w:w="1271" w:type="dxa"/>
            <w:vMerge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383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</w:tc>
      </w:tr>
      <w:tr w:rsidR="00EA125F">
        <w:trPr>
          <w:trHeight w:val="765"/>
        </w:trPr>
        <w:tc>
          <w:tcPr>
            <w:tcW w:w="1271" w:type="dxa"/>
            <w:vMerge w:val="restart"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</w:t>
            </w:r>
            <w:r>
              <w:rPr>
                <w:rFonts w:ascii="ＭＳ 明朝" w:eastAsia="ＭＳ 明朝" w:hAnsi="ＭＳ 明朝"/>
              </w:rPr>
              <w:t>設</w:t>
            </w:r>
          </w:p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5383" w:type="dxa"/>
            <w:gridSpan w:val="2"/>
            <w:vMerge w:val="restart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1133" w:type="dxa"/>
            <w:vAlign w:val="center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立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1841" w:type="dxa"/>
            <w:gridSpan w:val="2"/>
            <w:vAlign w:val="center"/>
          </w:tcPr>
          <w:p w:rsidR="00EA125F" w:rsidRDefault="008E7F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</w:t>
            </w:r>
          </w:p>
        </w:tc>
      </w:tr>
      <w:tr w:rsidR="00EA125F">
        <w:trPr>
          <w:trHeight w:val="616"/>
        </w:trPr>
        <w:tc>
          <w:tcPr>
            <w:tcW w:w="1271" w:type="dxa"/>
            <w:vMerge/>
          </w:tcPr>
          <w:p w:rsidR="00EA125F" w:rsidRDefault="00EA125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383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開設日</w:t>
            </w:r>
          </w:p>
        </w:tc>
        <w:tc>
          <w:tcPr>
            <w:tcW w:w="1841" w:type="dxa"/>
            <w:gridSpan w:val="2"/>
            <w:vAlign w:val="center"/>
          </w:tcPr>
          <w:p w:rsidR="00EA125F" w:rsidRDefault="00EA125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A125F">
        <w:tc>
          <w:tcPr>
            <w:tcW w:w="1271" w:type="dxa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>話番号</w:t>
            </w:r>
          </w:p>
        </w:tc>
        <w:tc>
          <w:tcPr>
            <w:tcW w:w="4390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EA125F" w:rsidRDefault="008E7F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974" w:type="dxa"/>
            <w:gridSpan w:val="3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  <w:tr w:rsidR="00EA125F">
        <w:tc>
          <w:tcPr>
            <w:tcW w:w="1271" w:type="dxa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ＵＲＬ</w:t>
            </w:r>
          </w:p>
        </w:tc>
        <w:tc>
          <w:tcPr>
            <w:tcW w:w="4390" w:type="dxa"/>
          </w:tcPr>
          <w:p w:rsidR="00EA125F" w:rsidRDefault="00EA125F">
            <w:pPr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993" w:type="dxa"/>
          </w:tcPr>
          <w:p w:rsidR="00EA125F" w:rsidRDefault="008E7F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2974" w:type="dxa"/>
            <w:gridSpan w:val="3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  <w:tr w:rsidR="00EA125F">
        <w:trPr>
          <w:trHeight w:val="900"/>
        </w:trPr>
        <w:tc>
          <w:tcPr>
            <w:tcW w:w="1271" w:type="dxa"/>
            <w:vAlign w:val="center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</w:t>
            </w:r>
            <w:r>
              <w:rPr>
                <w:rFonts w:ascii="ＭＳ 明朝" w:eastAsia="ＭＳ 明朝" w:hAnsi="ＭＳ 明朝"/>
              </w:rPr>
              <w:t>置目的</w:t>
            </w:r>
          </w:p>
        </w:tc>
        <w:tc>
          <w:tcPr>
            <w:tcW w:w="8357" w:type="dxa"/>
            <w:gridSpan w:val="5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</w:tbl>
    <w:p w:rsidR="00EA125F" w:rsidRDefault="008E7F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/>
        </w:rPr>
        <w:t>施設の概要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567"/>
        <w:gridCol w:w="567"/>
        <w:gridCol w:w="3685"/>
      </w:tblGrid>
      <w:tr w:rsidR="00EA125F">
        <w:tc>
          <w:tcPr>
            <w:tcW w:w="5382" w:type="dxa"/>
            <w:gridSpan w:val="2"/>
            <w:vMerge w:val="restart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  <w:r>
              <w:rPr>
                <w:rFonts w:ascii="ＭＳ 明朝" w:eastAsia="ＭＳ 明朝" w:hAnsi="ＭＳ 明朝"/>
              </w:rPr>
              <w:t>の人数</w:t>
            </w:r>
          </w:p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  <w:r>
              <w:rPr>
                <w:rFonts w:ascii="ＭＳ 明朝" w:eastAsia="ＭＳ 明朝" w:hAnsi="ＭＳ 明朝"/>
              </w:rPr>
              <w:t>常勤、非常勤それぞれの職員数を記入してください。</w:t>
            </w:r>
          </w:p>
        </w:tc>
        <w:tc>
          <w:tcPr>
            <w:tcW w:w="4252" w:type="dxa"/>
            <w:gridSpan w:val="2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</w:t>
            </w:r>
            <w:r>
              <w:rPr>
                <w:rFonts w:ascii="ＭＳ 明朝" w:eastAsia="ＭＳ 明朝" w:hAnsi="ＭＳ 明朝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EA125F">
        <w:tc>
          <w:tcPr>
            <w:tcW w:w="5382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非常勤　　　　　　　　</w:t>
            </w:r>
            <w:r>
              <w:rPr>
                <w:rFonts w:ascii="ＭＳ 明朝" w:eastAsia="ＭＳ 明朝" w:hAnsi="ＭＳ 明朝"/>
              </w:rPr>
              <w:t xml:space="preserve">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人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EA125F">
        <w:tc>
          <w:tcPr>
            <w:tcW w:w="5382" w:type="dxa"/>
            <w:gridSpan w:val="2"/>
            <w:vMerge w:val="restart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うち有資格者の資格名・人数</w:t>
            </w:r>
          </w:p>
          <w:p w:rsidR="00EA125F" w:rsidRDefault="008E7FD1" w:rsidP="008E7FD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  <w:r>
              <w:rPr>
                <w:rFonts w:ascii="ＭＳ 明朝" w:eastAsia="ＭＳ 明朝" w:hAnsi="ＭＳ 明朝"/>
              </w:rPr>
              <w:t>教員、医師、臨床心理士等の資格ごとに資格名と人数を記入してください。</w:t>
            </w:r>
          </w:p>
        </w:tc>
        <w:tc>
          <w:tcPr>
            <w:tcW w:w="4252" w:type="dxa"/>
            <w:gridSpan w:val="2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資格名（教員免許）</w:t>
            </w:r>
            <w:r>
              <w:rPr>
                <w:rFonts w:ascii="ＭＳ 明朝" w:eastAsia="ＭＳ 明朝" w:hAnsi="ＭＳ 明朝"/>
              </w:rPr>
              <w:t xml:space="preserve">        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EA125F">
        <w:tc>
          <w:tcPr>
            <w:tcW w:w="5382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資格名（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EA125F">
        <w:tc>
          <w:tcPr>
            <w:tcW w:w="5382" w:type="dxa"/>
            <w:gridSpan w:val="2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資格名（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EA125F">
        <w:tc>
          <w:tcPr>
            <w:tcW w:w="4815" w:type="dxa"/>
            <w:vMerge w:val="restart"/>
          </w:tcPr>
          <w:p w:rsidR="00EA125F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連携している外部の機関</w:t>
            </w:r>
          </w:p>
          <w:p w:rsidR="00EA125F" w:rsidRDefault="008E7FD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  <w:r>
              <w:rPr>
                <w:rFonts w:ascii="ＭＳ 明朝" w:eastAsia="ＭＳ 明朝" w:hAnsi="ＭＳ 明朝"/>
              </w:rPr>
              <w:t>外部の専門機関と連携している場合、その機関名等を記入してください。</w:t>
            </w:r>
          </w:p>
        </w:tc>
        <w:tc>
          <w:tcPr>
            <w:tcW w:w="1134" w:type="dxa"/>
            <w:gridSpan w:val="2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学</w:t>
            </w:r>
          </w:p>
        </w:tc>
        <w:tc>
          <w:tcPr>
            <w:tcW w:w="3685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  <w:tr w:rsidR="00EA125F">
        <w:tc>
          <w:tcPr>
            <w:tcW w:w="4815" w:type="dxa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</w:t>
            </w:r>
          </w:p>
        </w:tc>
        <w:tc>
          <w:tcPr>
            <w:tcW w:w="3685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  <w:tr w:rsidR="00EA125F">
        <w:tc>
          <w:tcPr>
            <w:tcW w:w="4815" w:type="dxa"/>
            <w:vMerge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EA125F" w:rsidRDefault="008E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他</w:t>
            </w:r>
          </w:p>
        </w:tc>
        <w:tc>
          <w:tcPr>
            <w:tcW w:w="3685" w:type="dxa"/>
          </w:tcPr>
          <w:p w:rsidR="00EA125F" w:rsidRDefault="00EA125F">
            <w:pPr>
              <w:rPr>
                <w:rFonts w:ascii="ＭＳ 明朝" w:eastAsia="ＭＳ 明朝" w:hAnsi="ＭＳ 明朝"/>
              </w:rPr>
            </w:pPr>
          </w:p>
        </w:tc>
      </w:tr>
    </w:tbl>
    <w:p w:rsidR="00EA125F" w:rsidRDefault="008E7F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/>
        </w:rPr>
        <w:t>経費について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A125F">
        <w:trPr>
          <w:trHeight w:val="1186"/>
        </w:trPr>
        <w:tc>
          <w:tcPr>
            <w:tcW w:w="2830" w:type="dxa"/>
            <w:tcBorders>
              <w:right w:val="dotted" w:sz="4" w:space="0" w:color="auto"/>
            </w:tcBorders>
          </w:tcPr>
          <w:p w:rsidR="008E7FD1" w:rsidRDefault="008E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入会金・月謝等</w:t>
            </w:r>
          </w:p>
          <w:p w:rsidR="00EA125F" w:rsidRDefault="008E7FD1" w:rsidP="008E7FD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※受入形態ごとに記入してください。</w:t>
            </w:r>
          </w:p>
        </w:tc>
        <w:tc>
          <w:tcPr>
            <w:tcW w:w="6804" w:type="dxa"/>
            <w:tcBorders>
              <w:left w:val="dotted" w:sz="4" w:space="0" w:color="auto"/>
            </w:tcBorders>
          </w:tcPr>
          <w:p w:rsidR="00EA125F" w:rsidRDefault="00EA12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A125F" w:rsidRDefault="008E7FD1">
      <w:pPr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>
        <w:rPr>
          <w:rFonts w:ascii="ＭＳ 明朝" w:eastAsia="ＭＳ 明朝" w:hAnsi="ＭＳ 明朝" w:cs="ＭＳゴシック" w:hint="eastAsia"/>
          <w:kern w:val="0"/>
          <w:szCs w:val="21"/>
        </w:rPr>
        <w:t>通所している児童生徒等について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A125F">
        <w:trPr>
          <w:jc w:val="center"/>
        </w:trPr>
        <w:tc>
          <w:tcPr>
            <w:tcW w:w="1925" w:type="dxa"/>
            <w:vMerge w:val="restart"/>
            <w:vAlign w:val="center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児童生徒数</w:t>
            </w:r>
          </w:p>
          <w:p w:rsidR="00EA125F" w:rsidRDefault="008E7FD1">
            <w:pPr>
              <w:ind w:left="210" w:hangingChars="100" w:hanging="210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>※</w:t>
            </w: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>下段は出席扱</w:t>
            </w:r>
            <w:bookmarkStart w:id="0" w:name="_GoBack"/>
            <w:bookmarkEnd w:id="0"/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>いの人数</w:t>
            </w:r>
          </w:p>
        </w:tc>
        <w:tc>
          <w:tcPr>
            <w:tcW w:w="1925" w:type="dxa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小学生</w:t>
            </w:r>
          </w:p>
        </w:tc>
        <w:tc>
          <w:tcPr>
            <w:tcW w:w="1926" w:type="dxa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中学生</w:t>
            </w:r>
          </w:p>
        </w:tc>
        <w:tc>
          <w:tcPr>
            <w:tcW w:w="1926" w:type="dxa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</w:t>
            </w:r>
          </w:p>
        </w:tc>
        <w:tc>
          <w:tcPr>
            <w:tcW w:w="1926" w:type="dxa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合計</w:t>
            </w:r>
          </w:p>
        </w:tc>
      </w:tr>
      <w:tr w:rsidR="00EA125F">
        <w:trPr>
          <w:jc w:val="center"/>
        </w:trPr>
        <w:tc>
          <w:tcPr>
            <w:tcW w:w="1925" w:type="dxa"/>
            <w:vMerge/>
            <w:vAlign w:val="center"/>
          </w:tcPr>
          <w:p w:rsidR="00EA125F" w:rsidRDefault="00EA125F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925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</w:tr>
      <w:tr w:rsidR="00EA125F">
        <w:trPr>
          <w:jc w:val="center"/>
        </w:trPr>
        <w:tc>
          <w:tcPr>
            <w:tcW w:w="1925" w:type="dxa"/>
            <w:vMerge/>
            <w:vAlign w:val="center"/>
          </w:tcPr>
          <w:p w:rsidR="00EA125F" w:rsidRDefault="00EA125F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925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  <w:tc>
          <w:tcPr>
            <w:tcW w:w="1926" w:type="dxa"/>
          </w:tcPr>
          <w:p w:rsidR="00EA125F" w:rsidRDefault="008E7FD1">
            <w:pPr>
              <w:jc w:val="righ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人</w:t>
            </w:r>
          </w:p>
        </w:tc>
      </w:tr>
      <w:tr w:rsidR="00EA125F">
        <w:trPr>
          <w:trHeight w:val="2927"/>
          <w:jc w:val="center"/>
        </w:trPr>
        <w:tc>
          <w:tcPr>
            <w:tcW w:w="1925" w:type="dxa"/>
            <w:vAlign w:val="center"/>
          </w:tcPr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県立学校名</w:t>
            </w:r>
          </w:p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市町村立学校名</w:t>
            </w:r>
          </w:p>
          <w:p w:rsidR="00EA125F" w:rsidRDefault="008E7FD1">
            <w:pPr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※学年も記入</w:t>
            </w:r>
          </w:p>
        </w:tc>
        <w:tc>
          <w:tcPr>
            <w:tcW w:w="1925" w:type="dxa"/>
          </w:tcPr>
          <w:p w:rsidR="00EA125F" w:rsidRDefault="00EA125F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926" w:type="dxa"/>
          </w:tcPr>
          <w:p w:rsidR="00EA125F" w:rsidRDefault="00EA125F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926" w:type="dxa"/>
          </w:tcPr>
          <w:p w:rsidR="00EA125F" w:rsidRDefault="00EA125F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926" w:type="dxa"/>
          </w:tcPr>
          <w:p w:rsidR="00EA125F" w:rsidRDefault="00EA125F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</w:tbl>
    <w:p w:rsidR="00EA125F" w:rsidRDefault="008E7FD1">
      <w:pPr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lastRenderedPageBreak/>
        <w:t>５　通所児童生徒（小・中学生）に対する指導状況等について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112"/>
        <w:gridCol w:w="849"/>
        <w:gridCol w:w="567"/>
        <w:gridCol w:w="377"/>
        <w:gridCol w:w="944"/>
        <w:gridCol w:w="947"/>
        <w:gridCol w:w="567"/>
        <w:gridCol w:w="377"/>
        <w:gridCol w:w="190"/>
        <w:gridCol w:w="754"/>
        <w:gridCol w:w="944"/>
      </w:tblGrid>
      <w:tr w:rsidR="00EA125F">
        <w:trPr>
          <w:trHeight w:val="836"/>
        </w:trPr>
        <w:tc>
          <w:tcPr>
            <w:tcW w:w="3112" w:type="dxa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※通所児童生徒に対する指導の基本的な考え方（学校復帰や社会的自立について等）</w:t>
            </w:r>
          </w:p>
        </w:tc>
        <w:tc>
          <w:tcPr>
            <w:tcW w:w="6516" w:type="dxa"/>
            <w:gridSpan w:val="10"/>
            <w:vAlign w:val="center"/>
          </w:tcPr>
          <w:p w:rsidR="00EA125F" w:rsidRDefault="00EA125F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c>
          <w:tcPr>
            <w:tcW w:w="3961" w:type="dxa"/>
            <w:gridSpan w:val="2"/>
            <w:vMerge w:val="restart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施設の運営方針</w:t>
            </w:r>
          </w:p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ind w:rightChars="-49" w:right="-103"/>
              <w:jc w:val="left"/>
              <w:rPr>
                <w:rFonts w:ascii="ＭＳ 明朝" w:eastAsia="ＭＳ 明朝" w:hAnsi="ＭＳ 明朝" w:cs="ＭＳゴシック"/>
                <w:w w:val="90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w w:val="90"/>
                <w:kern w:val="0"/>
                <w:szCs w:val="21"/>
              </w:rPr>
              <w:t>※優先順位が上位のものから３つ選び、１～３の順位を記入してください。その他の場合は（</w:t>
            </w:r>
            <w:r>
              <w:rPr>
                <w:rFonts w:ascii="ＭＳ 明朝" w:eastAsia="ＭＳ 明朝" w:hAnsi="ＭＳ 明朝" w:cs="ＭＳゴシック"/>
                <w:w w:val="9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ゴシック" w:hint="eastAsia"/>
                <w:w w:val="90"/>
                <w:kern w:val="0"/>
                <w:szCs w:val="21"/>
              </w:rPr>
              <w:t>）内に具体的に記入してください。</w:t>
            </w: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学力面の補充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居場所の提供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社会性の育成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社会的自立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自信・自尊感情の育成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その他（</w:t>
            </w: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　　　　　　　　　　　　　　　）</w:t>
            </w:r>
          </w:p>
        </w:tc>
      </w:tr>
      <w:tr w:rsidR="00EA125F">
        <w:tc>
          <w:tcPr>
            <w:tcW w:w="3961" w:type="dxa"/>
            <w:gridSpan w:val="2"/>
            <w:vMerge w:val="restart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提供している活動のメニュー</w:t>
            </w:r>
          </w:p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※当てはまるもの全てに○を付けてください。その他の場合は（</w:t>
            </w: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）内に具体的に記入してください。</w:t>
            </w: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学校の授業と同等の学習指導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tabs>
                <w:tab w:val="left" w:pos="1417"/>
              </w:tabs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学校の授業を補完するような学習指導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パソコンを使った活動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スポーツ活動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英会話・外国語活動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創作活動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野外体験活動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調理実習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職場・勤労体験活動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専門家によるカウンセリング</w:t>
            </w:r>
          </w:p>
        </w:tc>
      </w:tr>
      <w:tr w:rsidR="00EA125F">
        <w:trPr>
          <w:trHeight w:val="279"/>
        </w:trPr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その他（</w:t>
            </w: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　　　　　　　　　　　　　　　）</w:t>
            </w:r>
          </w:p>
        </w:tc>
      </w:tr>
      <w:tr w:rsidR="00EA125F">
        <w:tc>
          <w:tcPr>
            <w:tcW w:w="3961" w:type="dxa"/>
            <w:gridSpan w:val="2"/>
            <w:vMerge w:val="restart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活動を行うための施設・設備等の有無</w:t>
            </w:r>
          </w:p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※選択肢と同様の機能を持つ施設・設備があるものすべてに○を付けてください。その他の施設・設備がある場合は（</w:t>
            </w:r>
            <w:r>
              <w:rPr>
                <w:rFonts w:ascii="ＭＳ 明朝" w:eastAsia="ＭＳ 明朝" w:hAnsi="ＭＳ 明朝" w:cs="ＭＳ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）内に具体的に記入してください。</w:t>
            </w: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学習室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プレイルーム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面接室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調理室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農菜園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軽スポーツ室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心理療法用施設・設備（箱庭ルーム等）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美術・工作・陶芸室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和室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パソコン室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音楽関係室</w:t>
            </w: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図書室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グラウンド</w:t>
            </w:r>
          </w:p>
        </w:tc>
      </w:tr>
      <w:tr w:rsidR="00EA125F">
        <w:trPr>
          <w:trHeight w:val="276"/>
        </w:trPr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100" w:type="dxa"/>
            <w:gridSpan w:val="8"/>
            <w:vAlign w:val="center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その他（　　　　　　　　　　　　　　　　　　　）</w:t>
            </w:r>
          </w:p>
        </w:tc>
      </w:tr>
      <w:tr w:rsidR="00EA125F">
        <w:tc>
          <w:tcPr>
            <w:tcW w:w="3961" w:type="dxa"/>
            <w:gridSpan w:val="2"/>
            <w:vMerge w:val="restart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児童生徒の体験活動等を実施する場合に利用している外部施設</w:t>
            </w:r>
          </w:p>
        </w:tc>
        <w:tc>
          <w:tcPr>
            <w:tcW w:w="5667" w:type="dxa"/>
            <w:gridSpan w:val="9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c>
          <w:tcPr>
            <w:tcW w:w="3961" w:type="dxa"/>
            <w:gridSpan w:val="2"/>
            <w:vMerge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5667" w:type="dxa"/>
            <w:gridSpan w:val="9"/>
            <w:vAlign w:val="center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c>
          <w:tcPr>
            <w:tcW w:w="3961" w:type="dxa"/>
            <w:gridSpan w:val="2"/>
            <w:vMerge w:val="restart"/>
            <w:vAlign w:val="center"/>
          </w:tcPr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退所後の進路</w:t>
            </w:r>
          </w:p>
          <w:p w:rsidR="00EA125F" w:rsidRDefault="008E7FD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※昨年度の実績（人数）を記入してください。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在籍校</w:t>
            </w:r>
          </w:p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復帰</w:t>
            </w:r>
          </w:p>
        </w:tc>
        <w:tc>
          <w:tcPr>
            <w:tcW w:w="2835" w:type="dxa"/>
            <w:gridSpan w:val="4"/>
            <w:vAlign w:val="center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高校進学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就労</w:t>
            </w:r>
          </w:p>
        </w:tc>
        <w:tc>
          <w:tcPr>
            <w:tcW w:w="944" w:type="dxa"/>
            <w:vMerge w:val="restart"/>
            <w:vAlign w:val="center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</w:t>
            </w:r>
          </w:p>
        </w:tc>
      </w:tr>
      <w:tr w:rsidR="00EA125F">
        <w:tc>
          <w:tcPr>
            <w:tcW w:w="3961" w:type="dxa"/>
            <w:gridSpan w:val="2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  <w:gridSpan w:val="2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全日制</w:t>
            </w:r>
          </w:p>
        </w:tc>
        <w:tc>
          <w:tcPr>
            <w:tcW w:w="947" w:type="dxa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定時制</w:t>
            </w:r>
          </w:p>
        </w:tc>
        <w:tc>
          <w:tcPr>
            <w:tcW w:w="944" w:type="dxa"/>
            <w:gridSpan w:val="2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通信制</w:t>
            </w:r>
          </w:p>
        </w:tc>
        <w:tc>
          <w:tcPr>
            <w:tcW w:w="944" w:type="dxa"/>
            <w:gridSpan w:val="2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rPr>
          <w:trHeight w:val="557"/>
        </w:trPr>
        <w:tc>
          <w:tcPr>
            <w:tcW w:w="3961" w:type="dxa"/>
            <w:gridSpan w:val="2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  <w:gridSpan w:val="2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7" w:type="dxa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  <w:gridSpan w:val="2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  <w:gridSpan w:val="2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4" w:type="dxa"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</w:tbl>
    <w:p w:rsidR="00EA125F" w:rsidRDefault="008E7FD1">
      <w:pPr>
        <w:spacing w:line="400" w:lineRule="exact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６　学校や保護者との連携について（○をつけてください。）　※複数回答可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EA125F">
        <w:tc>
          <w:tcPr>
            <w:tcW w:w="1129" w:type="dxa"/>
            <w:vMerge w:val="restart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学校との連携</w:t>
            </w:r>
          </w:p>
        </w:tc>
        <w:tc>
          <w:tcPr>
            <w:tcW w:w="945" w:type="dxa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頻度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週１回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回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w w:val="80"/>
                <w:kern w:val="0"/>
                <w:szCs w:val="21"/>
              </w:rPr>
              <w:t>学期１回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</w:t>
            </w:r>
          </w:p>
        </w:tc>
        <w:tc>
          <w:tcPr>
            <w:tcW w:w="945" w:type="dxa"/>
            <w:tcBorders>
              <w:left w:val="dotted" w:sz="4" w:space="0" w:color="auto"/>
              <w:right w:val="single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c>
          <w:tcPr>
            <w:tcW w:w="1129" w:type="dxa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方法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電話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w w:val="66"/>
                <w:kern w:val="0"/>
                <w:szCs w:val="21"/>
              </w:rPr>
              <w:t>文書</w:t>
            </w:r>
            <w:r>
              <w:rPr>
                <w:rFonts w:ascii="ＭＳ 明朝" w:eastAsia="ＭＳ 明朝" w:hAnsi="ＭＳ 明朝" w:cs="ＭＳゴシック" w:hint="eastAsia"/>
                <w:w w:val="66"/>
                <w:kern w:val="0"/>
                <w:szCs w:val="21"/>
              </w:rPr>
              <w:t>(FAX)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訪問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</w:t>
            </w:r>
          </w:p>
        </w:tc>
        <w:tc>
          <w:tcPr>
            <w:tcW w:w="945" w:type="dxa"/>
            <w:tcBorders>
              <w:left w:val="dotted" w:sz="4" w:space="0" w:color="auto"/>
              <w:right w:val="single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c>
          <w:tcPr>
            <w:tcW w:w="1129" w:type="dxa"/>
            <w:vMerge w:val="restart"/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保護者との連携</w:t>
            </w:r>
          </w:p>
        </w:tc>
        <w:tc>
          <w:tcPr>
            <w:tcW w:w="945" w:type="dxa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頻度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週１回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回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w w:val="80"/>
                <w:kern w:val="0"/>
                <w:szCs w:val="21"/>
              </w:rPr>
              <w:t>学期１回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</w:t>
            </w:r>
          </w:p>
        </w:tc>
        <w:tc>
          <w:tcPr>
            <w:tcW w:w="945" w:type="dxa"/>
            <w:tcBorders>
              <w:left w:val="dotted" w:sz="4" w:space="0" w:color="auto"/>
              <w:right w:val="single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  <w:tr w:rsidR="00EA125F">
        <w:tc>
          <w:tcPr>
            <w:tcW w:w="1129" w:type="dxa"/>
            <w:vMerge/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</w:tcPr>
          <w:p w:rsidR="00EA125F" w:rsidRDefault="008E7FD1">
            <w:pPr>
              <w:spacing w:line="40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方法</w:t>
            </w: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電話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w w:val="66"/>
                <w:kern w:val="0"/>
                <w:szCs w:val="21"/>
              </w:rPr>
              <w:t>文書</w:t>
            </w:r>
            <w:r>
              <w:rPr>
                <w:rFonts w:ascii="ＭＳ 明朝" w:eastAsia="ＭＳ 明朝" w:hAnsi="ＭＳ 明朝" w:cs="ＭＳゴシック" w:hint="eastAsia"/>
                <w:w w:val="66"/>
                <w:kern w:val="0"/>
                <w:szCs w:val="21"/>
              </w:rPr>
              <w:t>(FAX)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訪問</w:t>
            </w:r>
          </w:p>
        </w:tc>
        <w:tc>
          <w:tcPr>
            <w:tcW w:w="945" w:type="dxa"/>
            <w:tcBorders>
              <w:left w:val="dotted" w:sz="4" w:space="0" w:color="auto"/>
              <w:right w:val="dotted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</w:tcPr>
          <w:p w:rsidR="00EA125F" w:rsidRDefault="008E7FD1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その他</w:t>
            </w:r>
          </w:p>
        </w:tc>
        <w:tc>
          <w:tcPr>
            <w:tcW w:w="945" w:type="dxa"/>
            <w:tcBorders>
              <w:left w:val="dotted" w:sz="4" w:space="0" w:color="auto"/>
              <w:right w:val="single" w:sz="4" w:space="0" w:color="auto"/>
            </w:tcBorders>
          </w:tcPr>
          <w:p w:rsidR="00EA125F" w:rsidRDefault="00EA125F">
            <w:pPr>
              <w:spacing w:line="400" w:lineRule="exac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</w:tc>
      </w:tr>
    </w:tbl>
    <w:p w:rsidR="00EA125F" w:rsidRDefault="00EA125F">
      <w:pPr>
        <w:rPr>
          <w:rFonts w:ascii="ＭＳ 明朝" w:eastAsia="ＭＳ 明朝" w:hAnsi="ＭＳ 明朝" w:cs="ＭＳゴシック"/>
          <w:kern w:val="0"/>
          <w:szCs w:val="21"/>
        </w:rPr>
      </w:pPr>
    </w:p>
    <w:sectPr w:rsidR="00EA12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5F" w:rsidRDefault="008E7FD1">
      <w:r>
        <w:separator/>
      </w:r>
    </w:p>
  </w:endnote>
  <w:endnote w:type="continuationSeparator" w:id="0">
    <w:p w:rsidR="00EA125F" w:rsidRDefault="008E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5F" w:rsidRDefault="008E7FD1">
      <w:r>
        <w:separator/>
      </w:r>
    </w:p>
  </w:footnote>
  <w:footnote w:type="continuationSeparator" w:id="0">
    <w:p w:rsidR="00EA125F" w:rsidRDefault="008E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5F"/>
    <w:rsid w:val="008E7FD1"/>
    <w:rsid w:val="00E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86922"/>
  <w15:chartTrackingRefBased/>
  <w15:docId w15:val="{8D632423-BF4C-41F2-93A7-394C3976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邦洋</dc:creator>
  <cp:keywords/>
  <dc:description/>
  <cp:lastModifiedBy>政策企画部情報システム課</cp:lastModifiedBy>
  <cp:revision>6</cp:revision>
  <cp:lastPrinted>2023-05-31T04:50:00Z</cp:lastPrinted>
  <dcterms:created xsi:type="dcterms:W3CDTF">2021-08-10T05:13:00Z</dcterms:created>
  <dcterms:modified xsi:type="dcterms:W3CDTF">2023-05-31T04:50:00Z</dcterms:modified>
</cp:coreProperties>
</file>