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9B0D0" w14:textId="77777777" w:rsidR="002201EC" w:rsidRPr="00E84075" w:rsidRDefault="002201EC" w:rsidP="002201EC">
      <w:pPr>
        <w:jc w:val="center"/>
        <w:rPr>
          <w:rFonts w:asciiTheme="majorEastAsia" w:eastAsiaTheme="majorEastAsia" w:hAnsiTheme="majorEastAsia"/>
          <w:sz w:val="36"/>
          <w:szCs w:val="36"/>
        </w:rPr>
      </w:pPr>
      <w:r w:rsidRPr="00E84075">
        <w:rPr>
          <w:rFonts w:asciiTheme="majorEastAsia" w:eastAsiaTheme="majorEastAsia" w:hAnsiTheme="majorEastAsia"/>
          <w:sz w:val="36"/>
          <w:szCs w:val="36"/>
        </w:rPr>
        <w:t>特　記　仕　様　書</w:t>
      </w:r>
    </w:p>
    <w:p w14:paraId="7A9105A8" w14:textId="77777777" w:rsidR="00F50FA5" w:rsidRDefault="00F50FA5" w:rsidP="002201EC">
      <w:pPr>
        <w:rPr>
          <w:rFonts w:ascii="ＭＳ ゴシック" w:eastAsia="ＭＳ ゴシック" w:hAnsi="ＭＳ ゴシック"/>
        </w:rPr>
      </w:pPr>
    </w:p>
    <w:p w14:paraId="28930607" w14:textId="77777777" w:rsidR="002201EC" w:rsidRPr="00A02446" w:rsidRDefault="002201EC" w:rsidP="002201EC">
      <w:pPr>
        <w:rPr>
          <w:rFonts w:ascii="ＭＳ ゴシック" w:eastAsia="ＭＳ ゴシック" w:hAnsi="ＭＳ ゴシック"/>
        </w:rPr>
      </w:pPr>
      <w:r w:rsidRPr="00A02446">
        <w:rPr>
          <w:rFonts w:ascii="ＭＳ ゴシック" w:eastAsia="ＭＳ ゴシック" w:hAnsi="ＭＳ ゴシック" w:hint="eastAsia"/>
        </w:rPr>
        <w:t>第１条　　適用範囲</w:t>
      </w:r>
    </w:p>
    <w:p w14:paraId="2B5B0818" w14:textId="544FD741" w:rsidR="002201EC" w:rsidRPr="006352C6" w:rsidRDefault="002201EC" w:rsidP="002201EC">
      <w:pPr>
        <w:ind w:leftChars="400" w:left="840" w:firstLineChars="100" w:firstLine="210"/>
      </w:pPr>
      <w:r w:rsidRPr="00A02446">
        <w:rPr>
          <w:rFonts w:hint="eastAsia"/>
        </w:rPr>
        <w:t>本仕様書は</w:t>
      </w:r>
      <w:r w:rsidR="00B32C94" w:rsidRPr="00A02446">
        <w:rPr>
          <w:rFonts w:hint="eastAsia"/>
        </w:rPr>
        <w:t>、</w:t>
      </w:r>
      <w:r w:rsidR="00DD1E03">
        <w:rPr>
          <w:rFonts w:hint="eastAsia"/>
        </w:rPr>
        <w:t>茨城県立</w:t>
      </w:r>
      <w:r w:rsidR="00CA180C" w:rsidRPr="006352C6">
        <w:rPr>
          <w:rFonts w:hint="eastAsia"/>
        </w:rPr>
        <w:t>歴史館</w:t>
      </w:r>
      <w:r w:rsidRPr="006352C6">
        <w:rPr>
          <w:rFonts w:hint="eastAsia"/>
        </w:rPr>
        <w:t>が発注する</w:t>
      </w:r>
      <w:r w:rsidR="00BF144A" w:rsidRPr="006352C6">
        <w:rPr>
          <w:rFonts w:hint="eastAsia"/>
        </w:rPr>
        <w:t>「</w:t>
      </w:r>
      <w:r w:rsidR="00694DCA" w:rsidRPr="006352C6">
        <w:rPr>
          <w:rFonts w:hint="eastAsia"/>
        </w:rPr>
        <w:t>県立</w:t>
      </w:r>
      <w:r w:rsidR="00CA180C" w:rsidRPr="006352C6">
        <w:rPr>
          <w:rFonts w:hint="eastAsia"/>
        </w:rPr>
        <w:t>歴史館展示ケース他照明設備</w:t>
      </w:r>
      <w:r w:rsidR="004C74B6" w:rsidRPr="006352C6">
        <w:rPr>
          <w:rFonts w:hint="eastAsia"/>
        </w:rPr>
        <w:t>改修工事</w:t>
      </w:r>
      <w:r w:rsidR="00BF144A" w:rsidRPr="006352C6">
        <w:rPr>
          <w:rFonts w:hint="eastAsia"/>
        </w:rPr>
        <w:t>」</w:t>
      </w:r>
      <w:r w:rsidRPr="006352C6">
        <w:rPr>
          <w:rFonts w:hint="eastAsia"/>
        </w:rPr>
        <w:t>に適用する。</w:t>
      </w:r>
    </w:p>
    <w:p w14:paraId="5E525A7B" w14:textId="77777777" w:rsidR="002201EC" w:rsidRPr="006352C6" w:rsidRDefault="002201EC" w:rsidP="002201EC">
      <w:pPr>
        <w:ind w:left="840" w:hangingChars="400" w:hanging="840"/>
      </w:pPr>
      <w:r w:rsidRPr="006352C6">
        <w:rPr>
          <w:rFonts w:hint="eastAsia"/>
        </w:rPr>
        <w:t xml:space="preserve">　　　　　なお</w:t>
      </w:r>
      <w:r w:rsidR="00B32C94" w:rsidRPr="006352C6">
        <w:rPr>
          <w:rFonts w:hint="eastAsia"/>
        </w:rPr>
        <w:t>、</w:t>
      </w:r>
      <w:r w:rsidR="00BF144A" w:rsidRPr="006352C6">
        <w:rPr>
          <w:rFonts w:hint="eastAsia"/>
        </w:rPr>
        <w:t>図面及び</w:t>
      </w:r>
      <w:r w:rsidRPr="006352C6">
        <w:rPr>
          <w:rFonts w:hint="eastAsia"/>
        </w:rPr>
        <w:t>本</w:t>
      </w:r>
      <w:r w:rsidR="00BF144A" w:rsidRPr="006352C6">
        <w:rPr>
          <w:rFonts w:hint="eastAsia"/>
        </w:rPr>
        <w:t>特記仕様書に定めのない事項は次による。</w:t>
      </w:r>
    </w:p>
    <w:p w14:paraId="186611C1" w14:textId="77777777" w:rsidR="00BF144A" w:rsidRPr="006352C6" w:rsidRDefault="00BF144A" w:rsidP="00BF144A">
      <w:pPr>
        <w:pStyle w:val="a3"/>
        <w:spacing w:line="308" w:lineRule="exact"/>
        <w:ind w:firstLineChars="400" w:firstLine="912"/>
        <w:rPr>
          <w:rFonts w:hAnsi="ＭＳ 明朝"/>
          <w:spacing w:val="9"/>
          <w:szCs w:val="28"/>
        </w:rPr>
      </w:pPr>
      <w:r w:rsidRPr="006352C6">
        <w:rPr>
          <w:rFonts w:hAnsi="ＭＳ 明朝" w:hint="eastAsia"/>
          <w:spacing w:val="9"/>
          <w:szCs w:val="28"/>
        </w:rPr>
        <w:t>（国土交通省大臣官房官庁営繕部監修）</w:t>
      </w:r>
    </w:p>
    <w:p w14:paraId="1EC3D043" w14:textId="77777777" w:rsidR="0054047C" w:rsidRPr="006352C6" w:rsidRDefault="00BF144A" w:rsidP="00BF144A">
      <w:pPr>
        <w:pStyle w:val="a3"/>
        <w:spacing w:line="308" w:lineRule="exact"/>
        <w:ind w:firstLineChars="400" w:firstLine="912"/>
        <w:rPr>
          <w:rFonts w:hAnsi="ＭＳ 明朝"/>
          <w:spacing w:val="9"/>
          <w:szCs w:val="28"/>
        </w:rPr>
      </w:pPr>
      <w:r w:rsidRPr="006352C6">
        <w:rPr>
          <w:rFonts w:hAnsi="ＭＳ 明朝" w:hint="eastAsia"/>
          <w:spacing w:val="9"/>
          <w:szCs w:val="28"/>
        </w:rPr>
        <w:t>・公共建築工事標準仕様書（機械設備工事編、電気設備工事編、建築工事編）</w:t>
      </w:r>
    </w:p>
    <w:p w14:paraId="59196830" w14:textId="77777777" w:rsidR="00BF144A" w:rsidRPr="006352C6" w:rsidRDefault="00BF144A" w:rsidP="00C63B33">
      <w:pPr>
        <w:pStyle w:val="a3"/>
        <w:spacing w:line="308" w:lineRule="exact"/>
        <w:rPr>
          <w:rFonts w:hAnsi="ＭＳ 明朝"/>
          <w:spacing w:val="9"/>
          <w:szCs w:val="28"/>
        </w:rPr>
      </w:pPr>
    </w:p>
    <w:p w14:paraId="3EBEEF13" w14:textId="77777777" w:rsidR="00E34FDE" w:rsidRPr="006352C6" w:rsidRDefault="00E2390B" w:rsidP="00E34FDE">
      <w:pPr>
        <w:pStyle w:val="a3"/>
        <w:rPr>
          <w:rFonts w:asciiTheme="majorEastAsia" w:eastAsiaTheme="majorEastAsia" w:hAnsiTheme="majorEastAsia"/>
          <w:spacing w:val="0"/>
        </w:rPr>
      </w:pPr>
      <w:r w:rsidRPr="006352C6">
        <w:rPr>
          <w:rFonts w:asciiTheme="majorEastAsia" w:eastAsiaTheme="majorEastAsia" w:hAnsiTheme="majorEastAsia" w:hint="eastAsia"/>
          <w:spacing w:val="0"/>
        </w:rPr>
        <w:t>第２条　　目的及び工事範囲</w:t>
      </w:r>
    </w:p>
    <w:p w14:paraId="3DE68C7C" w14:textId="0FBC9941" w:rsidR="00D576B4" w:rsidRPr="006352C6" w:rsidRDefault="00D576B4" w:rsidP="002E360D">
      <w:pPr>
        <w:ind w:left="840" w:hangingChars="400" w:hanging="840"/>
        <w:jc w:val="left"/>
      </w:pPr>
      <w:r w:rsidRPr="006352C6">
        <w:rPr>
          <w:rFonts w:hint="eastAsia"/>
        </w:rPr>
        <w:t xml:space="preserve">　　　　　</w:t>
      </w:r>
      <w:r w:rsidR="00CA180C" w:rsidRPr="006352C6">
        <w:rPr>
          <w:rFonts w:hint="eastAsia"/>
        </w:rPr>
        <w:t>本館の１階収蔵庫及び２階の収蔵庫、一橋徳川記念館の書庫、収蔵庫、展示準備室、展示室（ケース内含む）</w:t>
      </w:r>
      <w:r w:rsidR="004C74B6" w:rsidRPr="006352C6">
        <w:rPr>
          <w:rFonts w:hint="eastAsia"/>
        </w:rPr>
        <w:t>の照明器具を更新</w:t>
      </w:r>
      <w:r w:rsidR="00CA180C" w:rsidRPr="006352C6">
        <w:rPr>
          <w:rFonts w:hint="eastAsia"/>
        </w:rPr>
        <w:t>（</w:t>
      </w:r>
      <w:r w:rsidR="00CA180C" w:rsidRPr="006352C6">
        <w:rPr>
          <w:rFonts w:ascii="ＭＳ 明朝" w:hAnsi="ＭＳ 明朝" w:hint="eastAsia"/>
        </w:rPr>
        <w:t>LED</w:t>
      </w:r>
      <w:r w:rsidR="00CA180C" w:rsidRPr="006352C6">
        <w:rPr>
          <w:rFonts w:hint="eastAsia"/>
        </w:rPr>
        <w:t>化）</w:t>
      </w:r>
      <w:r w:rsidR="00BF144A" w:rsidRPr="006352C6">
        <w:rPr>
          <w:rFonts w:hint="eastAsia"/>
        </w:rPr>
        <w:t>するものである。</w:t>
      </w:r>
    </w:p>
    <w:p w14:paraId="50A8500E" w14:textId="77777777" w:rsidR="00E2390B" w:rsidRPr="006352C6" w:rsidRDefault="00E2390B" w:rsidP="00E2390B">
      <w:pPr>
        <w:ind w:left="840" w:hangingChars="400" w:hanging="840"/>
        <w:jc w:val="left"/>
      </w:pPr>
      <w:r w:rsidRPr="006352C6">
        <w:rPr>
          <w:rFonts w:hint="eastAsia"/>
        </w:rPr>
        <w:t xml:space="preserve">　　　　　本工事は、対象機器の</w:t>
      </w:r>
      <w:r w:rsidR="00DD1E03" w:rsidRPr="006352C6">
        <w:rPr>
          <w:rFonts w:hint="eastAsia"/>
        </w:rPr>
        <w:t>設置から発生材の処分</w:t>
      </w:r>
      <w:r w:rsidRPr="006352C6">
        <w:rPr>
          <w:rFonts w:hint="eastAsia"/>
        </w:rPr>
        <w:t>までを含み、</w:t>
      </w:r>
      <w:r w:rsidR="00DD1E03" w:rsidRPr="006352C6">
        <w:rPr>
          <w:rFonts w:hint="eastAsia"/>
        </w:rPr>
        <w:t>整備</w:t>
      </w:r>
      <w:r w:rsidRPr="006352C6">
        <w:rPr>
          <w:rFonts w:hint="eastAsia"/>
        </w:rPr>
        <w:t>に必要な</w:t>
      </w:r>
      <w:r w:rsidR="002E360D" w:rsidRPr="006352C6">
        <w:rPr>
          <w:rFonts w:hint="eastAsia"/>
        </w:rPr>
        <w:t>各種</w:t>
      </w:r>
      <w:r w:rsidRPr="006352C6">
        <w:rPr>
          <w:rFonts w:hint="eastAsia"/>
        </w:rPr>
        <w:t>工事、資</w:t>
      </w:r>
      <w:r w:rsidR="002E360D" w:rsidRPr="006352C6">
        <w:rPr>
          <w:rFonts w:hint="eastAsia"/>
        </w:rPr>
        <w:t>機</w:t>
      </w:r>
      <w:r w:rsidRPr="006352C6">
        <w:rPr>
          <w:rFonts w:hint="eastAsia"/>
        </w:rPr>
        <w:t>材</w:t>
      </w:r>
      <w:r w:rsidR="00DD1E03" w:rsidRPr="006352C6">
        <w:rPr>
          <w:rFonts w:hint="eastAsia"/>
        </w:rPr>
        <w:t>調達</w:t>
      </w:r>
      <w:r w:rsidR="002E360D" w:rsidRPr="006352C6">
        <w:rPr>
          <w:rFonts w:hint="eastAsia"/>
        </w:rPr>
        <w:t>、試験調整</w:t>
      </w:r>
      <w:r w:rsidR="00DD1E03" w:rsidRPr="006352C6">
        <w:rPr>
          <w:rFonts w:hint="eastAsia"/>
        </w:rPr>
        <w:t>を行う。</w:t>
      </w:r>
    </w:p>
    <w:p w14:paraId="24A2A807" w14:textId="77777777" w:rsidR="004F6563" w:rsidRPr="006352C6" w:rsidRDefault="004F6563" w:rsidP="008243AE">
      <w:pPr>
        <w:jc w:val="left"/>
      </w:pPr>
    </w:p>
    <w:p w14:paraId="0F14D390" w14:textId="77777777" w:rsidR="002201EC" w:rsidRPr="006352C6" w:rsidRDefault="00A51EFB" w:rsidP="002201EC">
      <w:pPr>
        <w:rPr>
          <w:rFonts w:asciiTheme="majorEastAsia" w:eastAsiaTheme="majorEastAsia" w:hAnsiTheme="majorEastAsia"/>
        </w:rPr>
      </w:pPr>
      <w:r w:rsidRPr="006352C6">
        <w:rPr>
          <w:rFonts w:asciiTheme="majorEastAsia" w:eastAsiaTheme="majorEastAsia" w:hAnsiTheme="majorEastAsia" w:hint="eastAsia"/>
        </w:rPr>
        <w:t>第３</w:t>
      </w:r>
      <w:r w:rsidR="002201EC" w:rsidRPr="006352C6">
        <w:rPr>
          <w:rFonts w:asciiTheme="majorEastAsia" w:eastAsiaTheme="majorEastAsia" w:hAnsiTheme="majorEastAsia" w:hint="eastAsia"/>
        </w:rPr>
        <w:t>条　　注意事項</w:t>
      </w:r>
    </w:p>
    <w:p w14:paraId="2D04E593" w14:textId="77777777" w:rsidR="002201EC" w:rsidRPr="006352C6" w:rsidRDefault="00E2390B" w:rsidP="002201EC">
      <w:pPr>
        <w:ind w:leftChars="300" w:left="1050" w:hangingChars="200" w:hanging="420"/>
      </w:pPr>
      <w:r w:rsidRPr="006352C6">
        <w:rPr>
          <w:rFonts w:hint="eastAsia"/>
        </w:rPr>
        <w:t>１）工事にあたっては</w:t>
      </w:r>
      <w:r w:rsidR="00B32C94" w:rsidRPr="006352C6">
        <w:rPr>
          <w:rFonts w:hint="eastAsia"/>
        </w:rPr>
        <w:t>、</w:t>
      </w:r>
      <w:r w:rsidRPr="006352C6">
        <w:rPr>
          <w:rFonts w:hint="eastAsia"/>
        </w:rPr>
        <w:t>事前に工程及び施工方法等</w:t>
      </w:r>
      <w:r w:rsidR="002201EC" w:rsidRPr="006352C6">
        <w:rPr>
          <w:rFonts w:hint="eastAsia"/>
        </w:rPr>
        <w:t>について打ち合せを行い</w:t>
      </w:r>
      <w:r w:rsidR="00B32C94" w:rsidRPr="006352C6">
        <w:rPr>
          <w:rFonts w:hint="eastAsia"/>
        </w:rPr>
        <w:t>、</w:t>
      </w:r>
      <w:r w:rsidR="00A51EFB" w:rsidRPr="006352C6">
        <w:rPr>
          <w:rFonts w:hint="eastAsia"/>
        </w:rPr>
        <w:t>学校の運営</w:t>
      </w:r>
      <w:r w:rsidR="002201EC" w:rsidRPr="006352C6">
        <w:rPr>
          <w:rFonts w:hint="eastAsia"/>
        </w:rPr>
        <w:t>に支障のないようにすること。</w:t>
      </w:r>
    </w:p>
    <w:p w14:paraId="2FE7FCF7" w14:textId="77777777" w:rsidR="002201EC" w:rsidRPr="006352C6" w:rsidRDefault="00F46EE2" w:rsidP="00E2390B">
      <w:pPr>
        <w:ind w:left="1050" w:hangingChars="500" w:hanging="1050"/>
      </w:pPr>
      <w:r w:rsidRPr="006352C6">
        <w:rPr>
          <w:rFonts w:hint="eastAsia"/>
        </w:rPr>
        <w:t xml:space="preserve">　　　２</w:t>
      </w:r>
      <w:r w:rsidR="002201EC" w:rsidRPr="006352C6">
        <w:rPr>
          <w:rFonts w:hint="eastAsia"/>
        </w:rPr>
        <w:t>）資材等の仮置きは</w:t>
      </w:r>
      <w:r w:rsidR="00B32C94" w:rsidRPr="006352C6">
        <w:rPr>
          <w:rFonts w:hint="eastAsia"/>
        </w:rPr>
        <w:t>、</w:t>
      </w:r>
      <w:r w:rsidR="00A51EFB" w:rsidRPr="006352C6">
        <w:rPr>
          <w:rFonts w:hint="eastAsia"/>
        </w:rPr>
        <w:t>学校の運営</w:t>
      </w:r>
      <w:r w:rsidR="00E2390B" w:rsidRPr="006352C6">
        <w:rPr>
          <w:rFonts w:hint="eastAsia"/>
        </w:rPr>
        <w:t>に支障のないよう場所等の協議を行い、</w:t>
      </w:r>
      <w:r w:rsidR="002201EC" w:rsidRPr="006352C6">
        <w:rPr>
          <w:rFonts w:hint="eastAsia"/>
        </w:rPr>
        <w:t>整理整頓に努めること。</w:t>
      </w:r>
    </w:p>
    <w:p w14:paraId="71E04AEC" w14:textId="77777777" w:rsidR="002201EC" w:rsidRPr="006352C6" w:rsidRDefault="00F46EE2" w:rsidP="002201EC">
      <w:pPr>
        <w:ind w:leftChars="300" w:left="1050" w:hangingChars="200" w:hanging="420"/>
      </w:pPr>
      <w:r w:rsidRPr="006352C6">
        <w:t>３</w:t>
      </w:r>
      <w:r w:rsidR="002201EC" w:rsidRPr="006352C6">
        <w:t>）施工に際し</w:t>
      </w:r>
      <w:r w:rsidR="00B32C94" w:rsidRPr="006352C6">
        <w:rPr>
          <w:rFonts w:hint="eastAsia"/>
        </w:rPr>
        <w:t>、</w:t>
      </w:r>
      <w:r w:rsidR="002201EC" w:rsidRPr="006352C6">
        <w:rPr>
          <w:rFonts w:hint="eastAsia"/>
        </w:rPr>
        <w:t>万一他の設備・施設等を破損</w:t>
      </w:r>
      <w:r w:rsidR="00B32C94" w:rsidRPr="006352C6">
        <w:rPr>
          <w:rFonts w:hint="eastAsia"/>
        </w:rPr>
        <w:t>、</w:t>
      </w:r>
      <w:r w:rsidR="002201EC" w:rsidRPr="006352C6">
        <w:rPr>
          <w:rFonts w:hint="eastAsia"/>
        </w:rPr>
        <w:t>汚損した場合は</w:t>
      </w:r>
      <w:r w:rsidR="00B32C94" w:rsidRPr="006352C6">
        <w:rPr>
          <w:rFonts w:hint="eastAsia"/>
        </w:rPr>
        <w:t>、</w:t>
      </w:r>
      <w:r w:rsidR="00C63B33" w:rsidRPr="006352C6">
        <w:rPr>
          <w:rFonts w:hint="eastAsia"/>
        </w:rPr>
        <w:t>受注者</w:t>
      </w:r>
      <w:r w:rsidR="002201EC" w:rsidRPr="006352C6">
        <w:rPr>
          <w:rFonts w:hint="eastAsia"/>
        </w:rPr>
        <w:t>の責任において現状復旧すること。</w:t>
      </w:r>
    </w:p>
    <w:p w14:paraId="44A72C9B" w14:textId="77777777" w:rsidR="00EA12B9" w:rsidRPr="006352C6" w:rsidRDefault="00B32C94" w:rsidP="007B13CE">
      <w:pPr>
        <w:ind w:leftChars="300" w:left="991" w:hangingChars="172" w:hanging="361"/>
        <w:jc w:val="left"/>
      </w:pPr>
      <w:r w:rsidRPr="006352C6">
        <w:rPr>
          <w:rFonts w:hint="eastAsia"/>
        </w:rPr>
        <w:t>４</w:t>
      </w:r>
      <w:r w:rsidR="00EA12B9" w:rsidRPr="006352C6">
        <w:rPr>
          <w:rFonts w:hint="eastAsia"/>
        </w:rPr>
        <w:t>）工事にて発生した撤去品は産業廃棄物とし、関係法令を遵守し適正に処理すること。</w:t>
      </w:r>
    </w:p>
    <w:p w14:paraId="5C670D4D" w14:textId="53861C73" w:rsidR="00EA12B9" w:rsidRPr="006352C6" w:rsidRDefault="009C28FC" w:rsidP="009C28FC">
      <w:pPr>
        <w:ind w:left="1050" w:hangingChars="500" w:hanging="1050"/>
      </w:pPr>
      <w:r w:rsidRPr="006352C6">
        <w:rPr>
          <w:rFonts w:hint="eastAsia"/>
        </w:rPr>
        <w:t xml:space="preserve">　　　５）</w:t>
      </w:r>
      <w:r w:rsidR="00CA180C" w:rsidRPr="006352C6">
        <w:rPr>
          <w:rFonts w:hint="eastAsia"/>
        </w:rPr>
        <w:t>施設職員、施設管理者、来客</w:t>
      </w:r>
      <w:r w:rsidR="00A51EFB" w:rsidRPr="006352C6">
        <w:rPr>
          <w:rFonts w:hint="eastAsia"/>
        </w:rPr>
        <w:t>等</w:t>
      </w:r>
      <w:r w:rsidRPr="006352C6">
        <w:rPr>
          <w:rFonts w:hint="eastAsia"/>
        </w:rPr>
        <w:t>、</w:t>
      </w:r>
      <w:r w:rsidR="00A51EFB" w:rsidRPr="006352C6">
        <w:rPr>
          <w:rFonts w:hint="eastAsia"/>
        </w:rPr>
        <w:t>関係者が多く行きかう場所であるため、</w:t>
      </w:r>
      <w:r w:rsidRPr="006352C6">
        <w:rPr>
          <w:rFonts w:hint="eastAsia"/>
        </w:rPr>
        <w:t>工事中はもとより休工日の安全確保により一層取り組むこと。</w:t>
      </w:r>
    </w:p>
    <w:p w14:paraId="6B300DA4" w14:textId="2205C0CF" w:rsidR="00CA180C" w:rsidRPr="006352C6" w:rsidRDefault="00CA180C" w:rsidP="00CA180C">
      <w:pPr>
        <w:ind w:leftChars="300" w:left="1050" w:hangingChars="200" w:hanging="420"/>
      </w:pPr>
      <w:r w:rsidRPr="006352C6">
        <w:rPr>
          <w:rFonts w:hint="eastAsia"/>
        </w:rPr>
        <w:t>６）各棟の収蔵庫内には、破損及び汚損させてはならない物品を保管しているため、現場着工前には必ず、施設管理者と施工スケジュール及び物品の取扱いについて、打合せを行うこと</w:t>
      </w:r>
      <w:r w:rsidR="0097102F" w:rsidRPr="006352C6">
        <w:rPr>
          <w:rFonts w:hint="eastAsia"/>
        </w:rPr>
        <w:t>。その後、打合せの内容について、中小受託事業者に周知すること。</w:t>
      </w:r>
    </w:p>
    <w:p w14:paraId="57036194" w14:textId="44363915" w:rsidR="00CA180C" w:rsidRDefault="00CA180C" w:rsidP="00CA180C">
      <w:pPr>
        <w:ind w:leftChars="300" w:left="1050" w:hangingChars="200" w:hanging="420"/>
      </w:pPr>
      <w:r w:rsidRPr="006352C6">
        <w:rPr>
          <w:rFonts w:hint="eastAsia"/>
        </w:rPr>
        <w:t>７）</w:t>
      </w:r>
      <w:r w:rsidR="0097102F" w:rsidRPr="006352C6">
        <w:rPr>
          <w:rFonts w:hint="eastAsia"/>
        </w:rPr>
        <w:t>展示ケース内照明の仕様及び制御システムについて、メーカーと打合せを行い施工すること。</w:t>
      </w:r>
    </w:p>
    <w:p w14:paraId="1C466166" w14:textId="77777777" w:rsidR="00CB7AAA" w:rsidRPr="007B13CE" w:rsidRDefault="00CB7AAA" w:rsidP="002201EC"/>
    <w:p w14:paraId="659290DD" w14:textId="77777777" w:rsidR="002201EC" w:rsidRPr="00E84075" w:rsidRDefault="002201EC" w:rsidP="002201EC">
      <w:pPr>
        <w:rPr>
          <w:rFonts w:asciiTheme="majorEastAsia" w:eastAsiaTheme="majorEastAsia" w:hAnsiTheme="majorEastAsia"/>
        </w:rPr>
      </w:pPr>
      <w:r w:rsidRPr="00E84075">
        <w:rPr>
          <w:rFonts w:asciiTheme="majorEastAsia" w:eastAsiaTheme="majorEastAsia" w:hAnsiTheme="majorEastAsia" w:hint="eastAsia"/>
        </w:rPr>
        <w:t>第</w:t>
      </w:r>
      <w:r w:rsidR="00A51EFB">
        <w:rPr>
          <w:rFonts w:asciiTheme="majorEastAsia" w:eastAsiaTheme="majorEastAsia" w:hAnsiTheme="majorEastAsia" w:hint="eastAsia"/>
        </w:rPr>
        <w:t>４</w:t>
      </w:r>
      <w:r w:rsidRPr="00E84075">
        <w:rPr>
          <w:rFonts w:asciiTheme="majorEastAsia" w:eastAsiaTheme="majorEastAsia" w:hAnsiTheme="majorEastAsia" w:hint="eastAsia"/>
        </w:rPr>
        <w:t>条　　協　　議</w:t>
      </w:r>
    </w:p>
    <w:p w14:paraId="42CC54B6" w14:textId="77777777" w:rsidR="002201EC" w:rsidRPr="002C088D" w:rsidRDefault="002201EC" w:rsidP="002201EC">
      <w:pPr>
        <w:ind w:left="840" w:hangingChars="400" w:hanging="840"/>
      </w:pPr>
      <w:r w:rsidRPr="002C088D">
        <w:rPr>
          <w:rFonts w:hint="eastAsia"/>
        </w:rPr>
        <w:t xml:space="preserve">　　　　　本工事において</w:t>
      </w:r>
      <w:r w:rsidR="00B32C94">
        <w:rPr>
          <w:rFonts w:hint="eastAsia"/>
        </w:rPr>
        <w:t>、</w:t>
      </w:r>
      <w:r w:rsidR="00256C2F">
        <w:rPr>
          <w:rFonts w:hint="eastAsia"/>
        </w:rPr>
        <w:t>停電作業等で</w:t>
      </w:r>
      <w:r w:rsidRPr="002C088D">
        <w:rPr>
          <w:rFonts w:hint="eastAsia"/>
        </w:rPr>
        <w:t>設備の停止を伴う場合は</w:t>
      </w:r>
      <w:r w:rsidR="004A51D8">
        <w:rPr>
          <w:rFonts w:hint="eastAsia"/>
        </w:rPr>
        <w:t>、</w:t>
      </w:r>
      <w:r w:rsidRPr="002C088D">
        <w:rPr>
          <w:rFonts w:hint="eastAsia"/>
        </w:rPr>
        <w:t>事前に</w:t>
      </w:r>
      <w:r w:rsidR="004A51D8">
        <w:rPr>
          <w:rFonts w:hint="eastAsia"/>
        </w:rPr>
        <w:t>担当職員</w:t>
      </w:r>
      <w:r w:rsidRPr="002C088D">
        <w:rPr>
          <w:rFonts w:hint="eastAsia"/>
        </w:rPr>
        <w:t>と協議しなければならない。また</w:t>
      </w:r>
      <w:r w:rsidR="00B32C94">
        <w:rPr>
          <w:rFonts w:hint="eastAsia"/>
        </w:rPr>
        <w:t>、</w:t>
      </w:r>
      <w:r w:rsidRPr="002C088D">
        <w:rPr>
          <w:rFonts w:hint="eastAsia"/>
        </w:rPr>
        <w:t>本</w:t>
      </w:r>
      <w:r w:rsidR="004A51D8">
        <w:rPr>
          <w:rFonts w:hint="eastAsia"/>
        </w:rPr>
        <w:t>特記</w:t>
      </w:r>
      <w:r w:rsidRPr="002C088D">
        <w:rPr>
          <w:rFonts w:hint="eastAsia"/>
        </w:rPr>
        <w:t>仕様書</w:t>
      </w:r>
      <w:r w:rsidR="004A51D8">
        <w:rPr>
          <w:rFonts w:hint="eastAsia"/>
        </w:rPr>
        <w:t>等に疑義が</w:t>
      </w:r>
      <w:r w:rsidRPr="002C088D">
        <w:rPr>
          <w:rFonts w:hint="eastAsia"/>
        </w:rPr>
        <w:t>生じた場合は</w:t>
      </w:r>
      <w:r w:rsidR="00B32C94">
        <w:rPr>
          <w:rFonts w:hint="eastAsia"/>
        </w:rPr>
        <w:t>、</w:t>
      </w:r>
      <w:r w:rsidRPr="002C088D">
        <w:rPr>
          <w:rFonts w:hint="eastAsia"/>
        </w:rPr>
        <w:t>速やかに</w:t>
      </w:r>
      <w:r w:rsidR="004A51D8">
        <w:rPr>
          <w:rFonts w:hint="eastAsia"/>
        </w:rPr>
        <w:t>担当職員</w:t>
      </w:r>
      <w:r w:rsidRPr="002C088D">
        <w:rPr>
          <w:rFonts w:hint="eastAsia"/>
        </w:rPr>
        <w:t>と協議し</w:t>
      </w:r>
      <w:r w:rsidR="00B32C94">
        <w:rPr>
          <w:rFonts w:hint="eastAsia"/>
        </w:rPr>
        <w:t>、</w:t>
      </w:r>
      <w:r w:rsidRPr="002C088D">
        <w:rPr>
          <w:rFonts w:hint="eastAsia"/>
        </w:rPr>
        <w:t>問題の解決を図るものとする。</w:t>
      </w:r>
    </w:p>
    <w:p w14:paraId="33DAAF92" w14:textId="77777777" w:rsidR="002201EC" w:rsidRDefault="002201EC" w:rsidP="002201EC"/>
    <w:p w14:paraId="6A9E2D51" w14:textId="40F5428A" w:rsidR="004A51D8" w:rsidRPr="00455260" w:rsidRDefault="004A51D8" w:rsidP="002201EC">
      <w:pPr>
        <w:rPr>
          <w:rFonts w:asciiTheme="majorEastAsia" w:eastAsiaTheme="majorEastAsia" w:hAnsiTheme="majorEastAsia"/>
        </w:rPr>
      </w:pPr>
      <w:r w:rsidRPr="00455260">
        <w:rPr>
          <w:rFonts w:asciiTheme="majorEastAsia" w:eastAsiaTheme="majorEastAsia" w:hAnsiTheme="majorEastAsia" w:hint="eastAsia"/>
        </w:rPr>
        <w:t>第</w:t>
      </w:r>
      <w:r w:rsidR="004C74B6">
        <w:rPr>
          <w:rFonts w:asciiTheme="majorEastAsia" w:eastAsiaTheme="majorEastAsia" w:hAnsiTheme="majorEastAsia" w:hint="eastAsia"/>
        </w:rPr>
        <w:t>５</w:t>
      </w:r>
      <w:r w:rsidRPr="00455260">
        <w:rPr>
          <w:rFonts w:asciiTheme="majorEastAsia" w:eastAsiaTheme="majorEastAsia" w:hAnsiTheme="majorEastAsia" w:hint="eastAsia"/>
        </w:rPr>
        <w:t>条　　提出書類</w:t>
      </w:r>
    </w:p>
    <w:p w14:paraId="513D731D" w14:textId="77777777" w:rsidR="004A51D8" w:rsidRDefault="00B97B4A" w:rsidP="004A51D8">
      <w:pPr>
        <w:ind w:left="840" w:hangingChars="400" w:hanging="840"/>
      </w:pPr>
      <w:r>
        <w:rPr>
          <w:rFonts w:hint="eastAsia"/>
        </w:rPr>
        <w:t xml:space="preserve">　　　　　本工事の提出書類は</w:t>
      </w:r>
      <w:r w:rsidR="004A51D8">
        <w:rPr>
          <w:rFonts w:hint="eastAsia"/>
        </w:rPr>
        <w:t>以下のとおりとする。また、記載なき事項は契約書による。</w:t>
      </w:r>
    </w:p>
    <w:p w14:paraId="3D75EE96" w14:textId="77777777" w:rsidR="004A51D8" w:rsidRDefault="004A51D8" w:rsidP="004A51D8">
      <w:pPr>
        <w:ind w:left="840" w:hangingChars="400" w:hanging="840"/>
      </w:pPr>
      <w:r>
        <w:rPr>
          <w:rFonts w:hint="eastAsia"/>
        </w:rPr>
        <w:t xml:space="preserve">　　　　（施工前）</w:t>
      </w:r>
    </w:p>
    <w:p w14:paraId="704EBC2B" w14:textId="77777777" w:rsidR="004A51D8" w:rsidRDefault="004A51D8" w:rsidP="004A51D8">
      <w:pPr>
        <w:ind w:left="840" w:hangingChars="400" w:hanging="840"/>
      </w:pPr>
      <w:r>
        <w:rPr>
          <w:rFonts w:hint="eastAsia"/>
        </w:rPr>
        <w:t xml:space="preserve">　　　　　・</w:t>
      </w:r>
      <w:r w:rsidR="00B97B4A">
        <w:rPr>
          <w:rFonts w:hint="eastAsia"/>
        </w:rPr>
        <w:t>実施</w:t>
      </w:r>
      <w:r>
        <w:rPr>
          <w:rFonts w:hint="eastAsia"/>
        </w:rPr>
        <w:t>工程表</w:t>
      </w:r>
    </w:p>
    <w:p w14:paraId="1795A8FF" w14:textId="77777777" w:rsidR="004A51D8" w:rsidRDefault="004A51D8" w:rsidP="004A51D8">
      <w:pPr>
        <w:ind w:left="840" w:hangingChars="400" w:hanging="840"/>
      </w:pPr>
      <w:r>
        <w:rPr>
          <w:rFonts w:hint="eastAsia"/>
        </w:rPr>
        <w:t xml:space="preserve">　　　　　・現場代理人通知書</w:t>
      </w:r>
      <w:r w:rsidR="00D5491A">
        <w:rPr>
          <w:rFonts w:hint="eastAsia"/>
        </w:rPr>
        <w:t>（</w:t>
      </w:r>
      <w:r w:rsidR="00D5491A" w:rsidRPr="00D5491A">
        <w:rPr>
          <w:rFonts w:hint="eastAsia"/>
        </w:rPr>
        <w:t>請負代金額が</w:t>
      </w:r>
      <w:r w:rsidR="00D5491A" w:rsidRPr="00D5491A">
        <w:rPr>
          <w:rFonts w:hint="eastAsia"/>
        </w:rPr>
        <w:t>500</w:t>
      </w:r>
      <w:r w:rsidR="00D5491A" w:rsidRPr="00D5491A">
        <w:rPr>
          <w:rFonts w:hint="eastAsia"/>
        </w:rPr>
        <w:t>万円以上の工事</w:t>
      </w:r>
      <w:r w:rsidR="00D5491A">
        <w:rPr>
          <w:rFonts w:hint="eastAsia"/>
        </w:rPr>
        <w:t>は</w:t>
      </w:r>
      <w:r w:rsidR="00D5491A" w:rsidRPr="00D5491A">
        <w:rPr>
          <w:rFonts w:hint="eastAsia"/>
        </w:rPr>
        <w:t>コリンズ</w:t>
      </w:r>
      <w:r w:rsidR="00D5491A">
        <w:rPr>
          <w:rFonts w:hint="eastAsia"/>
        </w:rPr>
        <w:t>受注登録をすること）</w:t>
      </w:r>
    </w:p>
    <w:p w14:paraId="6380FD5A" w14:textId="77777777" w:rsidR="004A51D8" w:rsidRDefault="00B97B4A" w:rsidP="004A51D8">
      <w:pPr>
        <w:ind w:left="840" w:hangingChars="400" w:hanging="840"/>
      </w:pPr>
      <w:r>
        <w:rPr>
          <w:rFonts w:hint="eastAsia"/>
        </w:rPr>
        <w:t xml:space="preserve">　　　　　・施工計画書（機器</w:t>
      </w:r>
      <w:r w:rsidR="00A51EFB">
        <w:rPr>
          <w:rFonts w:hint="eastAsia"/>
        </w:rPr>
        <w:t>及び</w:t>
      </w:r>
      <w:r w:rsidR="004A51D8">
        <w:rPr>
          <w:rFonts w:hint="eastAsia"/>
        </w:rPr>
        <w:t>材料</w:t>
      </w:r>
      <w:r w:rsidR="00A51EFB">
        <w:rPr>
          <w:rFonts w:hint="eastAsia"/>
        </w:rPr>
        <w:t>承諾</w:t>
      </w:r>
      <w:r w:rsidR="004A51D8">
        <w:rPr>
          <w:rFonts w:hint="eastAsia"/>
        </w:rPr>
        <w:t>、</w:t>
      </w:r>
      <w:r w:rsidR="00A51EFB">
        <w:rPr>
          <w:rFonts w:hint="eastAsia"/>
        </w:rPr>
        <w:t>仮設図、</w:t>
      </w:r>
      <w:r w:rsidR="004A51D8">
        <w:rPr>
          <w:rFonts w:hint="eastAsia"/>
        </w:rPr>
        <w:t>施工方法、施工図面等を含むこと）</w:t>
      </w:r>
    </w:p>
    <w:p w14:paraId="668440CE" w14:textId="77777777" w:rsidR="004A51D8" w:rsidRDefault="004A51D8" w:rsidP="004A51D8">
      <w:pPr>
        <w:ind w:left="840" w:hangingChars="400" w:hanging="840"/>
      </w:pPr>
      <w:r>
        <w:rPr>
          <w:rFonts w:hint="eastAsia"/>
        </w:rPr>
        <w:t xml:space="preserve">　　　　（施工後）</w:t>
      </w:r>
    </w:p>
    <w:p w14:paraId="7AB71A3D" w14:textId="77777777" w:rsidR="004A51D8" w:rsidRPr="006352C6" w:rsidRDefault="009805B7" w:rsidP="004A51D8">
      <w:pPr>
        <w:ind w:left="840" w:hangingChars="400" w:hanging="840"/>
      </w:pPr>
      <w:r>
        <w:rPr>
          <w:rFonts w:hint="eastAsia"/>
        </w:rPr>
        <w:t xml:space="preserve">　　　　　</w:t>
      </w:r>
      <w:r w:rsidRPr="006352C6">
        <w:rPr>
          <w:rFonts w:hint="eastAsia"/>
        </w:rPr>
        <w:t>・工事報告書（完成図、</w:t>
      </w:r>
      <w:r w:rsidR="00A51EFB" w:rsidRPr="006352C6">
        <w:rPr>
          <w:rFonts w:hint="eastAsia"/>
        </w:rPr>
        <w:t>機器図、</w:t>
      </w:r>
      <w:r w:rsidRPr="006352C6">
        <w:rPr>
          <w:rFonts w:hint="eastAsia"/>
        </w:rPr>
        <w:t>検査成績書、工事写真、産</w:t>
      </w:r>
      <w:r w:rsidR="004A51D8" w:rsidRPr="006352C6">
        <w:rPr>
          <w:rFonts w:hint="eastAsia"/>
        </w:rPr>
        <w:t>廃</w:t>
      </w:r>
      <w:r w:rsidR="00A51EFB" w:rsidRPr="006352C6">
        <w:rPr>
          <w:rFonts w:hint="eastAsia"/>
        </w:rPr>
        <w:t>書類等</w:t>
      </w:r>
      <w:r w:rsidR="004A51D8" w:rsidRPr="006352C6">
        <w:rPr>
          <w:rFonts w:hint="eastAsia"/>
        </w:rPr>
        <w:t>）</w:t>
      </w:r>
    </w:p>
    <w:p w14:paraId="5D769C94" w14:textId="77777777" w:rsidR="00C63B33" w:rsidRPr="006352C6" w:rsidRDefault="004A51D8" w:rsidP="004A51D8">
      <w:pPr>
        <w:ind w:left="840" w:hangingChars="400" w:hanging="840"/>
      </w:pPr>
      <w:r w:rsidRPr="006352C6">
        <w:rPr>
          <w:rFonts w:hint="eastAsia"/>
        </w:rPr>
        <w:t xml:space="preserve">　　　　　</w:t>
      </w:r>
      <w:r w:rsidR="00C63B33" w:rsidRPr="006352C6">
        <w:rPr>
          <w:rFonts w:hint="eastAsia"/>
        </w:rPr>
        <w:t>・工事保証書及び機器保証書</w:t>
      </w:r>
    </w:p>
    <w:p w14:paraId="2A61D4E0" w14:textId="77777777" w:rsidR="004A51D8" w:rsidRDefault="004A51D8" w:rsidP="00C63B33">
      <w:pPr>
        <w:ind w:leftChars="400" w:left="840" w:firstLineChars="100" w:firstLine="210"/>
      </w:pPr>
      <w:r w:rsidRPr="006352C6">
        <w:rPr>
          <w:rFonts w:hint="eastAsia"/>
        </w:rPr>
        <w:t>・工事完了通知書（完成写真も添付すること）</w:t>
      </w:r>
    </w:p>
    <w:p w14:paraId="06305990" w14:textId="77777777" w:rsidR="004A51D8" w:rsidRDefault="004A51D8" w:rsidP="004A51D8">
      <w:pPr>
        <w:ind w:leftChars="400" w:left="840" w:firstLineChars="100" w:firstLine="210"/>
      </w:pPr>
      <w:r>
        <w:rPr>
          <w:rFonts w:hint="eastAsia"/>
        </w:rPr>
        <w:t>・請求書</w:t>
      </w:r>
    </w:p>
    <w:p w14:paraId="3D5B9851" w14:textId="77777777" w:rsidR="004C74B6" w:rsidRDefault="004C74B6" w:rsidP="004C74B6"/>
    <w:p w14:paraId="23CC657E" w14:textId="0C76F944" w:rsidR="00CB7AAA" w:rsidRDefault="00CB7AAA" w:rsidP="00CB7AAA">
      <w:r>
        <w:rPr>
          <w:rFonts w:hint="eastAsia"/>
        </w:rPr>
        <w:t>第</w:t>
      </w:r>
      <w:r w:rsidR="004C74B6">
        <w:rPr>
          <w:rFonts w:hint="eastAsia"/>
        </w:rPr>
        <w:t>６</w:t>
      </w:r>
      <w:r>
        <w:rPr>
          <w:rFonts w:hint="eastAsia"/>
        </w:rPr>
        <w:t>条　　現場代理人の兼務</w:t>
      </w:r>
    </w:p>
    <w:p w14:paraId="7D69143B" w14:textId="7EEE655A" w:rsidR="00CB7AAA" w:rsidRDefault="00CB7AAA" w:rsidP="00CB7AAA">
      <w:pPr>
        <w:ind w:leftChars="300" w:left="1050" w:hangingChars="200" w:hanging="420"/>
      </w:pPr>
      <w:r>
        <w:rPr>
          <w:rFonts w:hint="eastAsia"/>
        </w:rPr>
        <w:t>１）本工事の受注者は、本工事の現場代理人が他の一つの工事の現場代理人を兼務するときは、あらかじめ書面（様式１）により届け出なければならない。この場合において、受注者は、連絡</w:t>
      </w:r>
      <w:r>
        <w:rPr>
          <w:rFonts w:hint="eastAsia"/>
        </w:rPr>
        <w:lastRenderedPageBreak/>
        <w:t>員を指名のうえ届け出るものとする。</w:t>
      </w:r>
    </w:p>
    <w:p w14:paraId="433A2381" w14:textId="198BF258" w:rsidR="00CB7AAA" w:rsidRDefault="00CB7AAA" w:rsidP="00CB7AAA">
      <w:pPr>
        <w:ind w:leftChars="300" w:left="1050" w:hangingChars="200" w:hanging="420"/>
      </w:pPr>
      <w:r>
        <w:rPr>
          <w:rFonts w:hint="eastAsia"/>
        </w:rPr>
        <w:t>２）兼務に当たっては、現場代理人は、一方の現場に偏ることなく適切に現場を管理しなければならない。</w:t>
      </w:r>
    </w:p>
    <w:p w14:paraId="2870E04F" w14:textId="28DCCD99" w:rsidR="00CB7AAA" w:rsidRDefault="00CB7AAA" w:rsidP="00CB7AAA">
      <w:pPr>
        <w:ind w:leftChars="300" w:left="1050" w:hangingChars="200" w:hanging="420"/>
      </w:pPr>
      <w:r>
        <w:rPr>
          <w:rFonts w:hint="eastAsia"/>
        </w:rPr>
        <w:t>３）作業期間中に現場代理人が他の工事の兼務のため不在となるときは、連絡員が当該現場に常駐しなければならない。</w:t>
      </w:r>
    </w:p>
    <w:p w14:paraId="078DDF51" w14:textId="48EFC367" w:rsidR="00CB7AAA" w:rsidRDefault="00CB7AAA" w:rsidP="00CB7AAA">
      <w:pPr>
        <w:ind w:leftChars="300" w:left="1050" w:hangingChars="200" w:hanging="420"/>
      </w:pPr>
      <w:r>
        <w:rPr>
          <w:rFonts w:hint="eastAsia"/>
        </w:rPr>
        <w:t>４）兼務に係る工事について、安全管理の不徹底に起因する事故の発生、その他現場体制の不備が生じた場合は、その後の、当該受注者に係る教育委員会発注工事においては原則として兼務を認めない。</w:t>
      </w:r>
    </w:p>
    <w:p w14:paraId="2ED5520B" w14:textId="77777777" w:rsidR="00CB7AAA" w:rsidRDefault="00CB7AAA" w:rsidP="00CB7AAA"/>
    <w:p w14:paraId="01980545" w14:textId="77777777" w:rsidR="00CB7AAA" w:rsidRDefault="00CB7AAA" w:rsidP="00CB7AAA"/>
    <w:p w14:paraId="1736DC15" w14:textId="2EA5D644" w:rsidR="00CB7AAA" w:rsidRDefault="00CB7AAA">
      <w:pPr>
        <w:widowControl/>
        <w:jc w:val="left"/>
      </w:pPr>
      <w:r>
        <w:br w:type="page"/>
      </w:r>
    </w:p>
    <w:p w14:paraId="37763582" w14:textId="7B5F629A" w:rsidR="00CB7AAA" w:rsidRDefault="00CB7AAA" w:rsidP="00CB7AAA">
      <w:pPr>
        <w:jc w:val="right"/>
        <w:rPr>
          <w:rFonts w:ascii="ＭＳ ゴシック" w:eastAsia="ＭＳ ゴシック" w:hAnsi="ＭＳ ゴシック"/>
        </w:rPr>
      </w:pPr>
      <w:r w:rsidRPr="00C94ECC">
        <w:rPr>
          <w:rFonts w:ascii="ＭＳ ゴシック" w:eastAsia="ＭＳ ゴシック" w:hAnsi="ＭＳ ゴシック" w:hint="eastAsia"/>
          <w:noProof/>
        </w:rPr>
        <w:lastRenderedPageBreak/>
        <mc:AlternateContent>
          <mc:Choice Requires="wps">
            <w:drawing>
              <wp:anchor distT="45720" distB="45720" distL="114300" distR="114300" simplePos="0" relativeHeight="251659264" behindDoc="0" locked="0" layoutInCell="1" allowOverlap="1" wp14:anchorId="47FBAB77" wp14:editId="21CC32D6">
                <wp:simplePos x="0" y="0"/>
                <wp:positionH relativeFrom="column">
                  <wp:posOffset>2105025</wp:posOffset>
                </wp:positionH>
                <wp:positionV relativeFrom="paragraph">
                  <wp:posOffset>-162560</wp:posOffset>
                </wp:positionV>
                <wp:extent cx="3867150" cy="354965"/>
                <wp:effectExtent l="9525" t="8255" r="9525" b="8255"/>
                <wp:wrapNone/>
                <wp:docPr id="354690814"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54965"/>
                        </a:xfrm>
                        <a:prstGeom prst="rect">
                          <a:avLst/>
                        </a:prstGeom>
                        <a:solidFill>
                          <a:srgbClr val="FFFFFF"/>
                        </a:solidFill>
                        <a:ln w="9525">
                          <a:solidFill>
                            <a:srgbClr val="000000"/>
                          </a:solidFill>
                          <a:miter lim="800000"/>
                          <a:headEnd/>
                          <a:tailEnd/>
                        </a:ln>
                      </wps:spPr>
                      <wps:txbx>
                        <w:txbxContent>
                          <w:p w14:paraId="1CEDD08B" w14:textId="77777777" w:rsidR="00CB7AAA" w:rsidRPr="00EE6FB9" w:rsidRDefault="00CB7AAA" w:rsidP="00CB7AAA">
                            <w:pPr>
                              <w:spacing w:line="200" w:lineRule="exact"/>
                              <w:rPr>
                                <w:sz w:val="18"/>
                              </w:rPr>
                            </w:pPr>
                            <w:r w:rsidRPr="00EE6FB9">
                              <w:rPr>
                                <w:rFonts w:hint="eastAsia"/>
                                <w:sz w:val="18"/>
                              </w:rPr>
                              <w:t>本件責任者：</w:t>
                            </w:r>
                            <w:r w:rsidRPr="00EE6FB9">
                              <w:rPr>
                                <w:sz w:val="18"/>
                              </w:rPr>
                              <w:t>氏名</w:t>
                            </w:r>
                            <w:r w:rsidRPr="00EE6FB9">
                              <w:rPr>
                                <w:rFonts w:hint="eastAsia"/>
                                <w:sz w:val="18"/>
                              </w:rPr>
                              <w:t xml:space="preserve">　　</w:t>
                            </w:r>
                            <w:r w:rsidRPr="00EE6FB9">
                              <w:rPr>
                                <w:sz w:val="18"/>
                              </w:rPr>
                              <w:t xml:space="preserve">　　　　　　</w:t>
                            </w:r>
                            <w:r w:rsidRPr="00EE6FB9">
                              <w:rPr>
                                <w:rFonts w:hint="eastAsia"/>
                                <w:sz w:val="18"/>
                              </w:rPr>
                              <w:t xml:space="preserve">連絡先　</w:t>
                            </w:r>
                          </w:p>
                          <w:p w14:paraId="6A6635F1" w14:textId="77777777" w:rsidR="00CB7AAA" w:rsidRPr="00EE6FB9" w:rsidRDefault="00CB7AAA" w:rsidP="00CB7AAA">
                            <w:pPr>
                              <w:spacing w:line="200" w:lineRule="exact"/>
                              <w:rPr>
                                <w:sz w:val="18"/>
                              </w:rPr>
                            </w:pPr>
                            <w:r w:rsidRPr="00EE6FB9">
                              <w:rPr>
                                <w:rFonts w:hint="eastAsia"/>
                                <w:sz w:val="18"/>
                              </w:rPr>
                              <w:t>担</w:t>
                            </w:r>
                            <w:r w:rsidRPr="00EE6FB9">
                              <w:rPr>
                                <w:rFonts w:hint="eastAsia"/>
                                <w:sz w:val="18"/>
                              </w:rPr>
                              <w:t xml:space="preserve">  </w:t>
                            </w:r>
                            <w:r w:rsidRPr="00EE6FB9">
                              <w:rPr>
                                <w:rFonts w:hint="eastAsia"/>
                                <w:sz w:val="18"/>
                              </w:rPr>
                              <w:t>当</w:t>
                            </w:r>
                            <w:r w:rsidRPr="00EE6FB9">
                              <w:rPr>
                                <w:rFonts w:hint="eastAsia"/>
                                <w:sz w:val="18"/>
                              </w:rPr>
                              <w:t xml:space="preserve">  </w:t>
                            </w:r>
                            <w:r w:rsidRPr="00EE6FB9">
                              <w:rPr>
                                <w:rFonts w:hint="eastAsia"/>
                                <w:sz w:val="18"/>
                              </w:rPr>
                              <w:t>者：</w:t>
                            </w:r>
                            <w:r w:rsidRPr="00EE6FB9">
                              <w:rPr>
                                <w:sz w:val="18"/>
                              </w:rPr>
                              <w:t>氏</w:t>
                            </w:r>
                            <w:r w:rsidRPr="00EE6FB9">
                              <w:rPr>
                                <w:rFonts w:hint="eastAsia"/>
                                <w:sz w:val="18"/>
                              </w:rPr>
                              <w:t xml:space="preserve">名　　</w:t>
                            </w:r>
                            <w:r w:rsidRPr="00EE6FB9">
                              <w:rPr>
                                <w:sz w:val="18"/>
                              </w:rPr>
                              <w:t xml:space="preserve">　　　　　　</w:t>
                            </w:r>
                            <w:r w:rsidRPr="00EE6FB9">
                              <w:rPr>
                                <w:rFonts w:hint="eastAsia"/>
                                <w:sz w:val="18"/>
                              </w:rPr>
                              <w:t xml:space="preserve">連絡先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7FBAB77" id="_x0000_t202" coordsize="21600,21600" o:spt="202" path="m,l,21600r21600,l21600,xe">
                <v:stroke joinstyle="miter"/>
                <v:path gradientshapeok="t" o:connecttype="rect"/>
              </v:shapetype>
              <v:shape id="テキスト ボックス 1" o:spid="_x0000_s1026" type="#_x0000_t202" style="position:absolute;left:0;text-align:left;margin-left:165.75pt;margin-top:-12.8pt;width:304.5pt;height:27.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">
                <v:textbox style="mso-fit-shape-to-text:t">
                  <w:txbxContent>
                    <w:p w14:paraId="1CEDD08B" w14:textId="77777777" w:rsidR="00CB7AAA" w:rsidRPr="00EE6FB9" w:rsidRDefault="00CB7AAA" w:rsidP="00CB7AAA">
                      <w:pPr>
                        <w:spacing w:line="200" w:lineRule="exact"/>
                        <w:rPr>
                          <w:sz w:val="18"/>
                        </w:rPr>
                      </w:pPr>
                      <w:r w:rsidRPr="00EE6FB9">
                        <w:rPr>
                          <w:rFonts w:hint="eastAsia"/>
                          <w:sz w:val="18"/>
                        </w:rPr>
                        <w:t>本件責任者：</w:t>
                      </w:r>
                      <w:r w:rsidRPr="00EE6FB9">
                        <w:rPr>
                          <w:sz w:val="18"/>
                        </w:rPr>
                        <w:t>氏名</w:t>
                      </w:r>
                      <w:r w:rsidRPr="00EE6FB9">
                        <w:rPr>
                          <w:rFonts w:hint="eastAsia"/>
                          <w:sz w:val="18"/>
                        </w:rPr>
                        <w:t xml:space="preserve">　　</w:t>
                      </w:r>
                      <w:r w:rsidRPr="00EE6FB9">
                        <w:rPr>
                          <w:sz w:val="18"/>
                        </w:rPr>
                        <w:t xml:space="preserve">　　　　　　</w:t>
                      </w:r>
                      <w:r w:rsidRPr="00EE6FB9">
                        <w:rPr>
                          <w:rFonts w:hint="eastAsia"/>
                          <w:sz w:val="18"/>
                        </w:rPr>
                        <w:t xml:space="preserve">連絡先　</w:t>
                      </w:r>
                    </w:p>
                    <w:p w14:paraId="6A6635F1" w14:textId="77777777" w:rsidR="00CB7AAA" w:rsidRPr="00EE6FB9" w:rsidRDefault="00CB7AAA" w:rsidP="00CB7AAA">
                      <w:pPr>
                        <w:spacing w:line="200" w:lineRule="exact"/>
                        <w:rPr>
                          <w:sz w:val="18"/>
                        </w:rPr>
                      </w:pPr>
                      <w:r w:rsidRPr="00EE6FB9">
                        <w:rPr>
                          <w:rFonts w:hint="eastAsia"/>
                          <w:sz w:val="18"/>
                        </w:rPr>
                        <w:t>担</w:t>
                      </w:r>
                      <w:r w:rsidRPr="00EE6FB9">
                        <w:rPr>
                          <w:rFonts w:hint="eastAsia"/>
                          <w:sz w:val="18"/>
                        </w:rPr>
                        <w:t xml:space="preserve">  </w:t>
                      </w:r>
                      <w:r w:rsidRPr="00EE6FB9">
                        <w:rPr>
                          <w:rFonts w:hint="eastAsia"/>
                          <w:sz w:val="18"/>
                        </w:rPr>
                        <w:t>当</w:t>
                      </w:r>
                      <w:r w:rsidRPr="00EE6FB9">
                        <w:rPr>
                          <w:rFonts w:hint="eastAsia"/>
                          <w:sz w:val="18"/>
                        </w:rPr>
                        <w:t xml:space="preserve">  </w:t>
                      </w:r>
                      <w:r w:rsidRPr="00EE6FB9">
                        <w:rPr>
                          <w:rFonts w:hint="eastAsia"/>
                          <w:sz w:val="18"/>
                        </w:rPr>
                        <w:t>者：</w:t>
                      </w:r>
                      <w:r w:rsidRPr="00EE6FB9">
                        <w:rPr>
                          <w:sz w:val="18"/>
                        </w:rPr>
                        <w:t>氏</w:t>
                      </w:r>
                      <w:r w:rsidRPr="00EE6FB9">
                        <w:rPr>
                          <w:rFonts w:hint="eastAsia"/>
                          <w:sz w:val="18"/>
                        </w:rPr>
                        <w:t xml:space="preserve">名　　</w:t>
                      </w:r>
                      <w:r w:rsidRPr="00EE6FB9">
                        <w:rPr>
                          <w:sz w:val="18"/>
                        </w:rPr>
                        <w:t xml:space="preserve">　　　　　　</w:t>
                      </w:r>
                      <w:r w:rsidRPr="00EE6FB9">
                        <w:rPr>
                          <w:rFonts w:hint="eastAsia"/>
                          <w:sz w:val="18"/>
                        </w:rPr>
                        <w:t xml:space="preserve">連絡先　</w:t>
                      </w:r>
                    </w:p>
                  </w:txbxContent>
                </v:textbox>
              </v:shape>
            </w:pict>
          </mc:Fallback>
        </mc:AlternateContent>
      </w:r>
    </w:p>
    <w:p w14:paraId="5BB97B0D" w14:textId="2B406091" w:rsidR="00CB7AAA" w:rsidRDefault="00CB7AAA" w:rsidP="00CB7AAA">
      <w:pPr>
        <w:ind w:right="840"/>
        <w:rPr>
          <w:rFonts w:ascii="ＭＳ ゴシック" w:eastAsia="ＭＳ ゴシック" w:hAnsi="ＭＳ ゴシック"/>
        </w:rPr>
      </w:pPr>
      <w:r>
        <w:rPr>
          <w:rFonts w:ascii="ＭＳ ゴシック" w:eastAsia="ＭＳ ゴシック" w:hAnsi="ＭＳ ゴシック" w:hint="eastAsia"/>
        </w:rPr>
        <w:t>様式１</w:t>
      </w:r>
    </w:p>
    <w:p w14:paraId="4D7CA8A4" w14:textId="637ADC39" w:rsidR="00CB7AAA" w:rsidRPr="00C94ECC" w:rsidRDefault="00CB7AAA" w:rsidP="00CB7AAA">
      <w:pPr>
        <w:ind w:right="840"/>
        <w:rPr>
          <w:rFonts w:ascii="ＭＳ ゴシック" w:eastAsia="ＭＳ ゴシック" w:hAnsi="ＭＳ ゴシック"/>
        </w:rPr>
      </w:pPr>
    </w:p>
    <w:tbl>
      <w:tblPr>
        <w:tblpPr w:leftFromText="142" w:rightFromText="142" w:vertAnchor="page" w:horzAnchor="margin" w:tblpY="1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3435"/>
        <w:gridCol w:w="4393"/>
      </w:tblGrid>
      <w:tr w:rsidR="00CB7AAA" w:rsidRPr="00C94ECC" w14:paraId="2F673A59" w14:textId="77777777" w:rsidTr="003C7CF8">
        <w:trPr>
          <w:trHeight w:val="2256"/>
        </w:trPr>
        <w:tc>
          <w:tcPr>
            <w:tcW w:w="9553" w:type="dxa"/>
            <w:gridSpan w:val="3"/>
            <w:shd w:val="clear" w:color="auto" w:fill="auto"/>
          </w:tcPr>
          <w:p w14:paraId="425E8CA5" w14:textId="77777777" w:rsidR="00CB7AAA" w:rsidRPr="00C94ECC" w:rsidRDefault="00CB7AAA" w:rsidP="003C7CF8">
            <w:pPr>
              <w:jc w:val="right"/>
              <w:rPr>
                <w:rFonts w:ascii="ＭＳ ゴシック" w:eastAsia="ＭＳ ゴシック" w:hAnsi="ＭＳ ゴシック"/>
              </w:rPr>
            </w:pPr>
            <w:r w:rsidRPr="00C94ECC">
              <w:rPr>
                <w:rFonts w:ascii="ＭＳ ゴシック" w:eastAsia="ＭＳ ゴシック" w:hAnsi="ＭＳ ゴシック" w:hint="eastAsia"/>
              </w:rPr>
              <w:t xml:space="preserve">　　年　　月　　日</w:t>
            </w:r>
          </w:p>
          <w:p w14:paraId="40467374" w14:textId="77777777" w:rsidR="00CB7AAA" w:rsidRPr="00C94ECC" w:rsidRDefault="00CB7AAA" w:rsidP="003C7CF8">
            <w:pPr>
              <w:rPr>
                <w:rFonts w:ascii="ＭＳ ゴシック" w:eastAsia="ＭＳ ゴシック" w:hAnsi="ＭＳ ゴシック"/>
              </w:rPr>
            </w:pPr>
          </w:p>
          <w:p w14:paraId="69C7F6FD" w14:textId="77777777" w:rsidR="00CB7AAA" w:rsidRPr="00C94ECC" w:rsidRDefault="00CB7AAA" w:rsidP="003C7CF8">
            <w:pPr>
              <w:jc w:val="center"/>
              <w:rPr>
                <w:rFonts w:ascii="ＭＳ ゴシック" w:eastAsia="ＭＳ ゴシック" w:hAnsi="ＭＳ ゴシック"/>
                <w:sz w:val="32"/>
                <w:szCs w:val="32"/>
              </w:rPr>
            </w:pPr>
            <w:r w:rsidRPr="00C94ECC">
              <w:rPr>
                <w:rFonts w:ascii="ＭＳ ゴシック" w:eastAsia="ＭＳ ゴシック" w:hAnsi="ＭＳ ゴシック" w:hint="eastAsia"/>
                <w:sz w:val="32"/>
                <w:szCs w:val="32"/>
              </w:rPr>
              <w:t>現場代理人の兼務届け</w:t>
            </w:r>
          </w:p>
          <w:p w14:paraId="375B3D8C" w14:textId="77777777" w:rsidR="00CB7AAA" w:rsidRPr="00C94ECC" w:rsidRDefault="00CB7AAA" w:rsidP="003C7CF8">
            <w:pPr>
              <w:rPr>
                <w:rFonts w:ascii="ＭＳ ゴシック" w:eastAsia="ＭＳ ゴシック" w:hAnsi="ＭＳ ゴシック"/>
              </w:rPr>
            </w:pPr>
          </w:p>
          <w:p w14:paraId="42550471" w14:textId="172F20C0"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w:t>
            </w:r>
            <w:r w:rsidR="003C7CF8">
              <w:rPr>
                <w:rFonts w:ascii="ＭＳ ゴシック" w:eastAsia="ＭＳ ゴシック" w:hAnsi="ＭＳ ゴシック" w:hint="eastAsia"/>
              </w:rPr>
              <w:t xml:space="preserve">発注課（所）長　</w:t>
            </w:r>
            <w:r w:rsidRPr="00C94ECC">
              <w:rPr>
                <w:rFonts w:ascii="ＭＳ ゴシック" w:eastAsia="ＭＳ ゴシック" w:hAnsi="ＭＳ ゴシック" w:hint="eastAsia"/>
              </w:rPr>
              <w:t xml:space="preserve">　殿</w:t>
            </w:r>
          </w:p>
          <w:p w14:paraId="7FED758A" w14:textId="1D0E8B10" w:rsidR="00CB7AAA" w:rsidRDefault="00CB7AAA" w:rsidP="003C7CF8">
            <w:pPr>
              <w:ind w:firstLineChars="2400" w:firstLine="5040"/>
              <w:rPr>
                <w:rFonts w:ascii="ＭＳ ゴシック" w:eastAsia="ＭＳ ゴシック" w:hAnsi="ＭＳ ゴシック"/>
              </w:rPr>
            </w:pPr>
            <w:r w:rsidRPr="00C94ECC">
              <w:rPr>
                <w:rFonts w:ascii="ＭＳ ゴシック" w:eastAsia="ＭＳ ゴシック" w:hAnsi="ＭＳ ゴシック" w:hint="eastAsia"/>
              </w:rPr>
              <w:t xml:space="preserve">　受注者名</w:t>
            </w:r>
            <w:r w:rsidR="003C7CF8">
              <w:rPr>
                <w:rFonts w:ascii="ＭＳ ゴシック" w:eastAsia="ＭＳ ゴシック" w:hAnsi="ＭＳ ゴシック" w:hint="eastAsia"/>
              </w:rPr>
              <w:t xml:space="preserve">　　　　　　　</w:t>
            </w:r>
          </w:p>
          <w:p w14:paraId="72567DE4" w14:textId="1D41C63E" w:rsidR="003C7CF8" w:rsidRDefault="003C7CF8" w:rsidP="003C7CF8">
            <w:pPr>
              <w:ind w:firstLineChars="2400" w:firstLine="5040"/>
              <w:rPr>
                <w:rFonts w:ascii="ＭＳ ゴシック" w:eastAsia="ＭＳ ゴシック" w:hAnsi="ＭＳ ゴシック"/>
              </w:rPr>
            </w:pPr>
            <w:r>
              <w:rPr>
                <w:rFonts w:ascii="ＭＳ ゴシック" w:eastAsia="ＭＳ ゴシック" w:hAnsi="ＭＳ ゴシック" w:hint="eastAsia"/>
              </w:rPr>
              <w:t xml:space="preserve">　　　　　　　　　　　　</w:t>
            </w:r>
          </w:p>
          <w:p w14:paraId="362B1F94" w14:textId="77777777" w:rsidR="003C7CF8" w:rsidRPr="00C94ECC" w:rsidRDefault="003C7CF8" w:rsidP="003C7CF8">
            <w:pPr>
              <w:ind w:firstLineChars="3625" w:firstLine="7613"/>
              <w:rPr>
                <w:rFonts w:ascii="ＭＳ ゴシック" w:eastAsia="ＭＳ ゴシック" w:hAnsi="ＭＳ ゴシック"/>
              </w:rPr>
            </w:pPr>
          </w:p>
        </w:tc>
      </w:tr>
      <w:tr w:rsidR="00CB7AAA" w:rsidRPr="00C94ECC" w14:paraId="6B8BCCA0" w14:textId="77777777" w:rsidTr="003C7CF8">
        <w:trPr>
          <w:trHeight w:val="405"/>
        </w:trPr>
        <w:tc>
          <w:tcPr>
            <w:tcW w:w="1725" w:type="dxa"/>
            <w:shd w:val="clear" w:color="auto" w:fill="auto"/>
            <w:vAlign w:val="center"/>
          </w:tcPr>
          <w:p w14:paraId="26362A0C"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名</w:t>
            </w:r>
          </w:p>
        </w:tc>
        <w:tc>
          <w:tcPr>
            <w:tcW w:w="7828" w:type="dxa"/>
            <w:gridSpan w:val="2"/>
            <w:shd w:val="clear" w:color="auto" w:fill="auto"/>
            <w:vAlign w:val="center"/>
          </w:tcPr>
          <w:p w14:paraId="06F7CD4E" w14:textId="77777777" w:rsidR="00CB7AAA" w:rsidRPr="00C94ECC" w:rsidRDefault="00CB7AAA" w:rsidP="003C7CF8">
            <w:pPr>
              <w:rPr>
                <w:rFonts w:ascii="ＭＳ ゴシック" w:eastAsia="ＭＳ ゴシック" w:hAnsi="ＭＳ ゴシック"/>
              </w:rPr>
            </w:pPr>
          </w:p>
        </w:tc>
      </w:tr>
      <w:tr w:rsidR="00CB7AAA" w:rsidRPr="00C94ECC" w14:paraId="2B7D1FAF" w14:textId="77777777" w:rsidTr="003C7CF8">
        <w:trPr>
          <w:trHeight w:val="405"/>
        </w:trPr>
        <w:tc>
          <w:tcPr>
            <w:tcW w:w="1725" w:type="dxa"/>
            <w:shd w:val="clear" w:color="auto" w:fill="auto"/>
            <w:vAlign w:val="center"/>
          </w:tcPr>
          <w:p w14:paraId="6D36052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場  所</w:t>
            </w:r>
          </w:p>
        </w:tc>
        <w:tc>
          <w:tcPr>
            <w:tcW w:w="7828" w:type="dxa"/>
            <w:gridSpan w:val="2"/>
            <w:shd w:val="clear" w:color="auto" w:fill="auto"/>
            <w:vAlign w:val="center"/>
          </w:tcPr>
          <w:p w14:paraId="4C7123F4" w14:textId="77777777" w:rsidR="00CB7AAA" w:rsidRPr="00C94ECC" w:rsidRDefault="00CB7AAA" w:rsidP="003C7CF8">
            <w:pPr>
              <w:rPr>
                <w:rFonts w:ascii="ＭＳ ゴシック" w:eastAsia="ＭＳ ゴシック" w:hAnsi="ＭＳ ゴシック"/>
              </w:rPr>
            </w:pPr>
          </w:p>
        </w:tc>
      </w:tr>
      <w:tr w:rsidR="00CB7AAA" w:rsidRPr="00C94ECC" w14:paraId="7F007635" w14:textId="77777777" w:rsidTr="003C7CF8">
        <w:trPr>
          <w:trHeight w:val="405"/>
        </w:trPr>
        <w:tc>
          <w:tcPr>
            <w:tcW w:w="1725" w:type="dxa"/>
            <w:shd w:val="clear" w:color="auto" w:fill="auto"/>
            <w:vAlign w:val="center"/>
          </w:tcPr>
          <w:p w14:paraId="7A354075"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期</w:t>
            </w:r>
          </w:p>
        </w:tc>
        <w:tc>
          <w:tcPr>
            <w:tcW w:w="7828" w:type="dxa"/>
            <w:gridSpan w:val="2"/>
            <w:shd w:val="clear" w:color="auto" w:fill="auto"/>
            <w:vAlign w:val="center"/>
          </w:tcPr>
          <w:p w14:paraId="67F6B812" w14:textId="77777777" w:rsidR="00CB7AAA" w:rsidRPr="00C94ECC" w:rsidRDefault="00CB7AAA" w:rsidP="003C7CF8">
            <w:pPr>
              <w:rPr>
                <w:rFonts w:ascii="ＭＳ ゴシック" w:eastAsia="ＭＳ ゴシック" w:hAnsi="ＭＳ ゴシック"/>
              </w:rPr>
            </w:pPr>
          </w:p>
        </w:tc>
      </w:tr>
      <w:tr w:rsidR="00CB7AAA" w:rsidRPr="00C94ECC" w14:paraId="788089C0" w14:textId="77777777" w:rsidTr="003C7CF8">
        <w:trPr>
          <w:trHeight w:val="405"/>
        </w:trPr>
        <w:tc>
          <w:tcPr>
            <w:tcW w:w="1725" w:type="dxa"/>
            <w:shd w:val="clear" w:color="auto" w:fill="auto"/>
            <w:vAlign w:val="center"/>
          </w:tcPr>
          <w:p w14:paraId="4FC3D02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請  負  金  額</w:t>
            </w:r>
          </w:p>
        </w:tc>
        <w:tc>
          <w:tcPr>
            <w:tcW w:w="7828" w:type="dxa"/>
            <w:gridSpan w:val="2"/>
            <w:shd w:val="clear" w:color="auto" w:fill="auto"/>
            <w:vAlign w:val="center"/>
          </w:tcPr>
          <w:p w14:paraId="26146C04" w14:textId="77777777" w:rsidR="00CB7AAA" w:rsidRPr="00C94ECC" w:rsidRDefault="00CB7AAA" w:rsidP="003C7CF8">
            <w:pPr>
              <w:rPr>
                <w:rFonts w:ascii="ＭＳ ゴシック" w:eastAsia="ＭＳ ゴシック" w:hAnsi="ＭＳ ゴシック"/>
              </w:rPr>
            </w:pPr>
          </w:p>
        </w:tc>
      </w:tr>
      <w:tr w:rsidR="00CB7AAA" w:rsidRPr="00C94ECC" w14:paraId="441E2A6D" w14:textId="77777777" w:rsidTr="003C7CF8">
        <w:trPr>
          <w:trHeight w:val="1197"/>
        </w:trPr>
        <w:tc>
          <w:tcPr>
            <w:tcW w:w="1725" w:type="dxa"/>
            <w:shd w:val="clear" w:color="auto" w:fill="auto"/>
            <w:vAlign w:val="center"/>
          </w:tcPr>
          <w:p w14:paraId="763182B5"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概  要</w:t>
            </w:r>
          </w:p>
        </w:tc>
        <w:tc>
          <w:tcPr>
            <w:tcW w:w="7828" w:type="dxa"/>
            <w:gridSpan w:val="2"/>
            <w:shd w:val="clear" w:color="auto" w:fill="auto"/>
            <w:vAlign w:val="center"/>
          </w:tcPr>
          <w:p w14:paraId="6470529D" w14:textId="77777777" w:rsidR="00CB7AAA" w:rsidRPr="00C94ECC" w:rsidRDefault="00CB7AAA" w:rsidP="003C7CF8">
            <w:pPr>
              <w:rPr>
                <w:rFonts w:ascii="ＭＳ ゴシック" w:eastAsia="ＭＳ ゴシック" w:hAnsi="ＭＳ ゴシック"/>
              </w:rPr>
            </w:pPr>
          </w:p>
        </w:tc>
      </w:tr>
      <w:tr w:rsidR="00CB7AAA" w:rsidRPr="00C94ECC" w14:paraId="0470635D" w14:textId="77777777" w:rsidTr="003C7CF8">
        <w:trPr>
          <w:trHeight w:val="405"/>
        </w:trPr>
        <w:tc>
          <w:tcPr>
            <w:tcW w:w="1725" w:type="dxa"/>
            <w:shd w:val="clear" w:color="auto" w:fill="auto"/>
            <w:vAlign w:val="center"/>
          </w:tcPr>
          <w:p w14:paraId="544E65D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現 場 代 理 人</w:t>
            </w:r>
          </w:p>
        </w:tc>
        <w:tc>
          <w:tcPr>
            <w:tcW w:w="3435" w:type="dxa"/>
            <w:shd w:val="clear" w:color="auto" w:fill="auto"/>
            <w:vAlign w:val="center"/>
          </w:tcPr>
          <w:p w14:paraId="5EA51B67"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7F1930C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322FA8B7" w14:textId="77777777" w:rsidTr="003C7CF8">
        <w:trPr>
          <w:trHeight w:val="405"/>
        </w:trPr>
        <w:tc>
          <w:tcPr>
            <w:tcW w:w="1725" w:type="dxa"/>
            <w:vMerge w:val="restart"/>
            <w:shd w:val="clear" w:color="auto" w:fill="auto"/>
            <w:vAlign w:val="center"/>
          </w:tcPr>
          <w:p w14:paraId="66A0950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    絡    員</w:t>
            </w:r>
          </w:p>
        </w:tc>
        <w:tc>
          <w:tcPr>
            <w:tcW w:w="3435" w:type="dxa"/>
            <w:shd w:val="clear" w:color="auto" w:fill="auto"/>
            <w:vAlign w:val="center"/>
          </w:tcPr>
          <w:p w14:paraId="3981971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3B8D2E2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2AEE3949" w14:textId="77777777" w:rsidTr="003C7CF8">
        <w:trPr>
          <w:trHeight w:val="405"/>
        </w:trPr>
        <w:tc>
          <w:tcPr>
            <w:tcW w:w="1725" w:type="dxa"/>
            <w:vMerge/>
            <w:shd w:val="clear" w:color="auto" w:fill="auto"/>
            <w:vAlign w:val="center"/>
          </w:tcPr>
          <w:p w14:paraId="69685091" w14:textId="77777777" w:rsidR="00CB7AAA" w:rsidRPr="00C94ECC" w:rsidRDefault="00CB7AAA" w:rsidP="003C7CF8">
            <w:pPr>
              <w:rPr>
                <w:rFonts w:ascii="ＭＳ ゴシック" w:eastAsia="ＭＳ ゴシック" w:hAnsi="ＭＳ ゴシック"/>
              </w:rPr>
            </w:pPr>
          </w:p>
        </w:tc>
        <w:tc>
          <w:tcPr>
            <w:tcW w:w="3435" w:type="dxa"/>
            <w:shd w:val="clear" w:color="auto" w:fill="auto"/>
            <w:vAlign w:val="center"/>
          </w:tcPr>
          <w:p w14:paraId="61E7AD9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0FFAFDF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3E1E23EE" w14:textId="77777777" w:rsidTr="003C7CF8">
        <w:trPr>
          <w:trHeight w:val="1155"/>
        </w:trPr>
        <w:tc>
          <w:tcPr>
            <w:tcW w:w="9553" w:type="dxa"/>
            <w:gridSpan w:val="3"/>
            <w:shd w:val="clear" w:color="auto" w:fill="auto"/>
            <w:vAlign w:val="center"/>
          </w:tcPr>
          <w:p w14:paraId="10187AB7" w14:textId="77777777" w:rsidR="00CB7AAA" w:rsidRPr="00C94ECC" w:rsidRDefault="00CB7AAA" w:rsidP="003C7CF8">
            <w:pPr>
              <w:rPr>
                <w:rFonts w:ascii="ＭＳ ゴシック" w:eastAsia="ＭＳ ゴシック" w:hAnsi="ＭＳ ゴシック"/>
              </w:rPr>
            </w:pPr>
          </w:p>
          <w:p w14:paraId="1628861D"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上記工事の現場代理人は、下記工事の現場代理人と兼務します。</w:t>
            </w:r>
          </w:p>
          <w:p w14:paraId="2BADD2E3"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　なお、両工事の施工にあたっては、関係法令等を遵守し、安全管理等に留意します。</w:t>
            </w:r>
          </w:p>
          <w:p w14:paraId="46802BD3" w14:textId="77777777" w:rsidR="00CB7AAA" w:rsidRPr="00C94ECC" w:rsidRDefault="00CB7AAA" w:rsidP="003C7CF8">
            <w:pPr>
              <w:rPr>
                <w:rFonts w:ascii="ＭＳ ゴシック" w:eastAsia="ＭＳ ゴシック" w:hAnsi="ＭＳ ゴシック"/>
              </w:rPr>
            </w:pPr>
          </w:p>
        </w:tc>
      </w:tr>
      <w:tr w:rsidR="00CB7AAA" w:rsidRPr="00C94ECC" w14:paraId="777422B8" w14:textId="77777777" w:rsidTr="003C7CF8">
        <w:trPr>
          <w:trHeight w:val="435"/>
        </w:trPr>
        <w:tc>
          <w:tcPr>
            <w:tcW w:w="1725" w:type="dxa"/>
            <w:shd w:val="clear" w:color="auto" w:fill="auto"/>
            <w:vAlign w:val="center"/>
          </w:tcPr>
          <w:p w14:paraId="255538F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名</w:t>
            </w:r>
          </w:p>
        </w:tc>
        <w:tc>
          <w:tcPr>
            <w:tcW w:w="7828" w:type="dxa"/>
            <w:gridSpan w:val="2"/>
            <w:shd w:val="clear" w:color="auto" w:fill="auto"/>
          </w:tcPr>
          <w:p w14:paraId="5177AEA7" w14:textId="77777777" w:rsidR="00CB7AAA" w:rsidRPr="00C94ECC" w:rsidRDefault="00CB7AAA" w:rsidP="003C7CF8">
            <w:pPr>
              <w:rPr>
                <w:rFonts w:ascii="ＭＳ ゴシック" w:eastAsia="ＭＳ ゴシック" w:hAnsi="ＭＳ ゴシック"/>
              </w:rPr>
            </w:pPr>
          </w:p>
        </w:tc>
      </w:tr>
      <w:tr w:rsidR="00CB7AAA" w:rsidRPr="00C94ECC" w14:paraId="1BC72D10" w14:textId="77777777" w:rsidTr="003C7CF8">
        <w:trPr>
          <w:trHeight w:val="435"/>
        </w:trPr>
        <w:tc>
          <w:tcPr>
            <w:tcW w:w="1725" w:type="dxa"/>
            <w:shd w:val="clear" w:color="auto" w:fill="auto"/>
            <w:vAlign w:val="center"/>
          </w:tcPr>
          <w:p w14:paraId="3D64D5D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場  所</w:t>
            </w:r>
          </w:p>
        </w:tc>
        <w:tc>
          <w:tcPr>
            <w:tcW w:w="7828" w:type="dxa"/>
            <w:gridSpan w:val="2"/>
            <w:shd w:val="clear" w:color="auto" w:fill="auto"/>
          </w:tcPr>
          <w:p w14:paraId="606B9F32" w14:textId="77777777" w:rsidR="00CB7AAA" w:rsidRPr="00C94ECC" w:rsidRDefault="00CB7AAA" w:rsidP="003C7CF8">
            <w:pPr>
              <w:rPr>
                <w:rFonts w:ascii="ＭＳ ゴシック" w:eastAsia="ＭＳ ゴシック" w:hAnsi="ＭＳ ゴシック"/>
              </w:rPr>
            </w:pPr>
          </w:p>
        </w:tc>
      </w:tr>
      <w:tr w:rsidR="00CB7AAA" w:rsidRPr="00C94ECC" w14:paraId="56D40B7C" w14:textId="77777777" w:rsidTr="003C7CF8">
        <w:trPr>
          <w:trHeight w:val="435"/>
        </w:trPr>
        <w:tc>
          <w:tcPr>
            <w:tcW w:w="1725" w:type="dxa"/>
            <w:shd w:val="clear" w:color="auto" w:fill="auto"/>
            <w:vAlign w:val="center"/>
          </w:tcPr>
          <w:p w14:paraId="431887DE"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期</w:t>
            </w:r>
          </w:p>
        </w:tc>
        <w:tc>
          <w:tcPr>
            <w:tcW w:w="7828" w:type="dxa"/>
            <w:gridSpan w:val="2"/>
            <w:shd w:val="clear" w:color="auto" w:fill="auto"/>
          </w:tcPr>
          <w:p w14:paraId="1F212D50" w14:textId="77777777" w:rsidR="00CB7AAA" w:rsidRPr="00C94ECC" w:rsidRDefault="00CB7AAA" w:rsidP="003C7CF8">
            <w:pPr>
              <w:rPr>
                <w:rFonts w:ascii="ＭＳ ゴシック" w:eastAsia="ＭＳ ゴシック" w:hAnsi="ＭＳ ゴシック"/>
              </w:rPr>
            </w:pPr>
          </w:p>
        </w:tc>
      </w:tr>
      <w:tr w:rsidR="00CB7AAA" w:rsidRPr="00C94ECC" w14:paraId="5A436091" w14:textId="77777777" w:rsidTr="003C7CF8">
        <w:trPr>
          <w:trHeight w:val="435"/>
        </w:trPr>
        <w:tc>
          <w:tcPr>
            <w:tcW w:w="1725" w:type="dxa"/>
            <w:shd w:val="clear" w:color="auto" w:fill="auto"/>
            <w:vAlign w:val="center"/>
          </w:tcPr>
          <w:p w14:paraId="1FC98172"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請  負  金  額</w:t>
            </w:r>
          </w:p>
        </w:tc>
        <w:tc>
          <w:tcPr>
            <w:tcW w:w="7828" w:type="dxa"/>
            <w:gridSpan w:val="2"/>
            <w:shd w:val="clear" w:color="auto" w:fill="auto"/>
          </w:tcPr>
          <w:p w14:paraId="1077AD63" w14:textId="77777777" w:rsidR="00CB7AAA" w:rsidRPr="00C94ECC" w:rsidRDefault="00CB7AAA" w:rsidP="003C7CF8">
            <w:pPr>
              <w:rPr>
                <w:rFonts w:ascii="ＭＳ ゴシック" w:eastAsia="ＭＳ ゴシック" w:hAnsi="ＭＳ ゴシック"/>
              </w:rPr>
            </w:pPr>
          </w:p>
        </w:tc>
      </w:tr>
      <w:tr w:rsidR="00CB7AAA" w:rsidRPr="00C94ECC" w14:paraId="5B159ABD" w14:textId="77777777" w:rsidTr="003C7CF8">
        <w:trPr>
          <w:trHeight w:val="1283"/>
        </w:trPr>
        <w:tc>
          <w:tcPr>
            <w:tcW w:w="1725" w:type="dxa"/>
            <w:shd w:val="clear" w:color="auto" w:fill="auto"/>
            <w:vAlign w:val="center"/>
          </w:tcPr>
          <w:p w14:paraId="65DC7DF4"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工  事  概  要</w:t>
            </w:r>
          </w:p>
        </w:tc>
        <w:tc>
          <w:tcPr>
            <w:tcW w:w="7828" w:type="dxa"/>
            <w:gridSpan w:val="2"/>
            <w:shd w:val="clear" w:color="auto" w:fill="auto"/>
          </w:tcPr>
          <w:p w14:paraId="56D8ED54" w14:textId="77777777" w:rsidR="00CB7AAA" w:rsidRPr="00C94ECC" w:rsidRDefault="00CB7AAA" w:rsidP="003C7CF8">
            <w:pPr>
              <w:rPr>
                <w:rFonts w:ascii="ＭＳ ゴシック" w:eastAsia="ＭＳ ゴシック" w:hAnsi="ＭＳ ゴシック"/>
              </w:rPr>
            </w:pPr>
          </w:p>
        </w:tc>
      </w:tr>
      <w:tr w:rsidR="00CB7AAA" w:rsidRPr="00C94ECC" w14:paraId="6811B16B" w14:textId="77777777" w:rsidTr="003C7CF8">
        <w:trPr>
          <w:trHeight w:val="435"/>
        </w:trPr>
        <w:tc>
          <w:tcPr>
            <w:tcW w:w="1725" w:type="dxa"/>
            <w:shd w:val="clear" w:color="auto" w:fill="auto"/>
            <w:vAlign w:val="center"/>
          </w:tcPr>
          <w:p w14:paraId="66DE1BBA"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発  注  機  関</w:t>
            </w:r>
          </w:p>
        </w:tc>
        <w:tc>
          <w:tcPr>
            <w:tcW w:w="7828" w:type="dxa"/>
            <w:gridSpan w:val="2"/>
            <w:shd w:val="clear" w:color="auto" w:fill="auto"/>
          </w:tcPr>
          <w:p w14:paraId="71DA8AF4" w14:textId="77777777" w:rsidR="00CB7AAA" w:rsidRPr="00C94ECC" w:rsidRDefault="00CB7AAA" w:rsidP="003C7CF8">
            <w:pPr>
              <w:rPr>
                <w:rFonts w:ascii="ＭＳ ゴシック" w:eastAsia="ＭＳ ゴシック" w:hAnsi="ＭＳ ゴシック"/>
              </w:rPr>
            </w:pPr>
          </w:p>
        </w:tc>
      </w:tr>
      <w:tr w:rsidR="00CB7AAA" w:rsidRPr="00C94ECC" w14:paraId="3ECC3D08" w14:textId="77777777" w:rsidTr="003C7CF8">
        <w:trPr>
          <w:trHeight w:val="435"/>
        </w:trPr>
        <w:tc>
          <w:tcPr>
            <w:tcW w:w="1725" w:type="dxa"/>
            <w:shd w:val="clear" w:color="auto" w:fill="auto"/>
            <w:vAlign w:val="center"/>
          </w:tcPr>
          <w:p w14:paraId="09D03C9A" w14:textId="77777777" w:rsidR="00CB7AAA" w:rsidRPr="00C94ECC" w:rsidRDefault="00CB7AAA" w:rsidP="003C7CF8">
            <w:pPr>
              <w:rPr>
                <w:rFonts w:ascii="ＭＳ ゴシック" w:eastAsia="ＭＳ ゴシック" w:hAnsi="ＭＳ ゴシック"/>
              </w:rPr>
            </w:pPr>
            <w:r w:rsidRPr="00CB7AAA">
              <w:rPr>
                <w:rFonts w:ascii="ＭＳ ゴシック" w:eastAsia="ＭＳ ゴシック" w:hAnsi="ＭＳ ゴシック" w:hint="eastAsia"/>
                <w:spacing w:val="1"/>
                <w:kern w:val="0"/>
                <w:fitText w:val="1267" w:id="-653591808"/>
              </w:rPr>
              <w:t>監督員職氏</w:t>
            </w:r>
            <w:r w:rsidRPr="00CB7AAA">
              <w:rPr>
                <w:rFonts w:ascii="ＭＳ ゴシック" w:eastAsia="ＭＳ ゴシック" w:hAnsi="ＭＳ ゴシック" w:hint="eastAsia"/>
                <w:spacing w:val="-1"/>
                <w:kern w:val="0"/>
                <w:fitText w:val="1267" w:id="-653591808"/>
              </w:rPr>
              <w:t>名</w:t>
            </w:r>
          </w:p>
        </w:tc>
        <w:tc>
          <w:tcPr>
            <w:tcW w:w="3435" w:type="dxa"/>
            <w:shd w:val="clear" w:color="auto" w:fill="auto"/>
            <w:vAlign w:val="center"/>
          </w:tcPr>
          <w:p w14:paraId="14B1948C"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7B9C85F7"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5645701C" w14:textId="77777777" w:rsidTr="003C7CF8">
        <w:trPr>
          <w:trHeight w:val="435"/>
        </w:trPr>
        <w:tc>
          <w:tcPr>
            <w:tcW w:w="1725" w:type="dxa"/>
            <w:vMerge w:val="restart"/>
            <w:shd w:val="clear" w:color="auto" w:fill="auto"/>
            <w:vAlign w:val="center"/>
          </w:tcPr>
          <w:p w14:paraId="3C4E2FC0"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 xml:space="preserve">連    絡    員　</w:t>
            </w:r>
          </w:p>
        </w:tc>
        <w:tc>
          <w:tcPr>
            <w:tcW w:w="3435" w:type="dxa"/>
            <w:tcBorders>
              <w:bottom w:val="single" w:sz="4" w:space="0" w:color="auto"/>
            </w:tcBorders>
            <w:shd w:val="clear" w:color="auto" w:fill="auto"/>
            <w:vAlign w:val="center"/>
          </w:tcPr>
          <w:p w14:paraId="1E8ABC68"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tcBorders>
              <w:bottom w:val="single" w:sz="4" w:space="0" w:color="auto"/>
            </w:tcBorders>
            <w:shd w:val="clear" w:color="auto" w:fill="auto"/>
            <w:vAlign w:val="center"/>
          </w:tcPr>
          <w:p w14:paraId="4B6AAB96"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r w:rsidR="00CB7AAA" w:rsidRPr="00C94ECC" w14:paraId="708A7D39" w14:textId="77777777" w:rsidTr="003C7CF8">
        <w:trPr>
          <w:trHeight w:val="435"/>
        </w:trPr>
        <w:tc>
          <w:tcPr>
            <w:tcW w:w="1725" w:type="dxa"/>
            <w:vMerge/>
            <w:shd w:val="clear" w:color="auto" w:fill="auto"/>
          </w:tcPr>
          <w:p w14:paraId="40EABB1D" w14:textId="77777777" w:rsidR="00CB7AAA" w:rsidRPr="00C94ECC" w:rsidRDefault="00CB7AAA" w:rsidP="003C7CF8">
            <w:pPr>
              <w:rPr>
                <w:rFonts w:ascii="ＭＳ ゴシック" w:eastAsia="ＭＳ ゴシック" w:hAnsi="ＭＳ ゴシック"/>
              </w:rPr>
            </w:pPr>
          </w:p>
        </w:tc>
        <w:tc>
          <w:tcPr>
            <w:tcW w:w="3435" w:type="dxa"/>
            <w:shd w:val="clear" w:color="auto" w:fill="auto"/>
            <w:vAlign w:val="center"/>
          </w:tcPr>
          <w:p w14:paraId="08191251"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氏名</w:t>
            </w:r>
          </w:p>
        </w:tc>
        <w:tc>
          <w:tcPr>
            <w:tcW w:w="4393" w:type="dxa"/>
            <w:shd w:val="clear" w:color="auto" w:fill="auto"/>
            <w:vAlign w:val="center"/>
          </w:tcPr>
          <w:p w14:paraId="44E06B8B" w14:textId="77777777" w:rsidR="00CB7AAA" w:rsidRPr="00C94ECC" w:rsidRDefault="00CB7AAA" w:rsidP="003C7CF8">
            <w:pPr>
              <w:rPr>
                <w:rFonts w:ascii="ＭＳ ゴシック" w:eastAsia="ＭＳ ゴシック" w:hAnsi="ＭＳ ゴシック"/>
              </w:rPr>
            </w:pPr>
            <w:r w:rsidRPr="00C94ECC">
              <w:rPr>
                <w:rFonts w:ascii="ＭＳ ゴシック" w:eastAsia="ＭＳ ゴシック" w:hAnsi="ＭＳ ゴシック" w:hint="eastAsia"/>
              </w:rPr>
              <w:t>連絡先</w:t>
            </w:r>
          </w:p>
        </w:tc>
      </w:tr>
    </w:tbl>
    <w:p w14:paraId="0BF2E9B9" w14:textId="77777777" w:rsidR="00CB7AAA" w:rsidRPr="00C94ECC" w:rsidRDefault="00CB7AAA" w:rsidP="00CB7AAA">
      <w:pPr>
        <w:ind w:leftChars="100" w:left="630" w:hangingChars="200" w:hanging="420"/>
        <w:rPr>
          <w:rFonts w:ascii="ＭＳ ゴシック" w:eastAsia="ＭＳ ゴシック" w:hAnsi="ＭＳ ゴシック"/>
        </w:rPr>
      </w:pPr>
      <w:r w:rsidRPr="00C94ECC">
        <w:rPr>
          <w:rFonts w:ascii="ＭＳ ゴシック" w:eastAsia="ＭＳ ゴシック" w:hAnsi="ＭＳ ゴシック" w:hint="eastAsia"/>
        </w:rPr>
        <w:t>※添付書類：上記２工事に係る位置図、工程表</w:t>
      </w:r>
    </w:p>
    <w:p w14:paraId="15986B35" w14:textId="6EEFEAB4" w:rsidR="00F41DCE" w:rsidRPr="00CB7AAA" w:rsidRDefault="00F41DCE" w:rsidP="00CB7AAA">
      <w:pPr>
        <w:tabs>
          <w:tab w:val="left" w:pos="5460"/>
        </w:tabs>
      </w:pPr>
    </w:p>
    <w:sectPr w:rsidR="00F41DCE" w:rsidRPr="00CB7AAA" w:rsidSect="004400C2">
      <w:footerReference w:type="even" r:id="rId8"/>
      <w:footerReference w:type="default" r:id="rId9"/>
      <w:footerReference w:type="first" r:id="rId10"/>
      <w:pgSz w:w="11906" w:h="16838" w:code="9"/>
      <w:pgMar w:top="851" w:right="902" w:bottom="851" w:left="1134" w:header="397" w:footer="397" w:gutter="0"/>
      <w:pgNumType w:fmt="numberInDash" w:start="1"/>
      <w:cols w:space="720"/>
      <w:noEndnote/>
      <w:titlePg/>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3CF7" w14:textId="77777777" w:rsidR="00DE4444" w:rsidRDefault="00DE4444">
      <w:r>
        <w:separator/>
      </w:r>
    </w:p>
  </w:endnote>
  <w:endnote w:type="continuationSeparator" w:id="0">
    <w:p w14:paraId="5FC76BD0" w14:textId="77777777" w:rsidR="00DE4444" w:rsidRDefault="00DE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8A48" w14:textId="77777777" w:rsidR="00EF38C5" w:rsidRDefault="00EF38C5" w:rsidP="00EC28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6C2D68F" w14:textId="77777777" w:rsidR="00EF38C5" w:rsidRDefault="00EF38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7B23" w14:textId="77777777" w:rsidR="00EF38C5" w:rsidRDefault="00EF38C5" w:rsidP="00EC28F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D3463">
      <w:rPr>
        <w:rStyle w:val="a6"/>
        <w:noProof/>
      </w:rPr>
      <w:t>- 2 -</w:t>
    </w:r>
    <w:r>
      <w:rPr>
        <w:rStyle w:val="a6"/>
      </w:rPr>
      <w:fldChar w:fldCharType="end"/>
    </w:r>
  </w:p>
  <w:p w14:paraId="28CDD7AA" w14:textId="77777777" w:rsidR="00EF38C5" w:rsidRDefault="00EF38C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BF9A" w14:textId="77777777" w:rsidR="00302E15" w:rsidRDefault="006352C6">
    <w:pPr>
      <w:pStyle w:val="a4"/>
      <w:jc w:val="center"/>
    </w:pPr>
    <w:sdt>
      <w:sdtPr>
        <w:id w:val="-1479991856"/>
        <w:docPartObj>
          <w:docPartGallery w:val="Page Numbers (Bottom of Page)"/>
          <w:docPartUnique/>
        </w:docPartObj>
      </w:sdtPr>
      <w:sdtEndPr/>
      <w:sdtContent>
        <w:r w:rsidR="00302E15">
          <w:fldChar w:fldCharType="begin"/>
        </w:r>
        <w:r w:rsidR="00302E15">
          <w:instrText>PAGE   \* MERGEFORMAT</w:instrText>
        </w:r>
        <w:r w:rsidR="00302E15">
          <w:fldChar w:fldCharType="separate"/>
        </w:r>
        <w:r w:rsidR="007D3463" w:rsidRPr="007D3463">
          <w:rPr>
            <w:noProof/>
            <w:lang w:val="ja-JP"/>
          </w:rPr>
          <w:t>-</w:t>
        </w:r>
        <w:r w:rsidR="007D3463">
          <w:rPr>
            <w:noProof/>
          </w:rPr>
          <w:t xml:space="preserve"> 1 -</w:t>
        </w:r>
        <w:r w:rsidR="00302E15">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6339" w14:textId="77777777" w:rsidR="00DE4444" w:rsidRDefault="00DE4444">
      <w:r>
        <w:separator/>
      </w:r>
    </w:p>
  </w:footnote>
  <w:footnote w:type="continuationSeparator" w:id="0">
    <w:p w14:paraId="7F1F7818" w14:textId="77777777" w:rsidR="00DE4444" w:rsidRDefault="00DE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03452"/>
    <w:multiLevelType w:val="hybridMultilevel"/>
    <w:tmpl w:val="FA18376E"/>
    <w:lvl w:ilvl="0" w:tplc="CCB85AEE">
      <w:start w:val="1"/>
      <w:numFmt w:val="decimal"/>
      <w:lvlText w:val="%1."/>
      <w:lvlJc w:val="left"/>
      <w:pPr>
        <w:tabs>
          <w:tab w:val="num" w:pos="590"/>
        </w:tabs>
        <w:ind w:left="590" w:hanging="420"/>
      </w:pPr>
    </w:lvl>
    <w:lvl w:ilvl="1" w:tplc="04090017" w:tentative="1">
      <w:start w:val="1"/>
      <w:numFmt w:val="aiueoFullWidth"/>
      <w:lvlText w:val="(%2)"/>
      <w:lvlJc w:val="left"/>
      <w:pPr>
        <w:tabs>
          <w:tab w:val="num" w:pos="1010"/>
        </w:tabs>
        <w:ind w:left="1010" w:hanging="420"/>
      </w:pPr>
    </w:lvl>
    <w:lvl w:ilvl="2" w:tplc="04090011" w:tentative="1">
      <w:start w:val="1"/>
      <w:numFmt w:val="decimalEnclosedCircle"/>
      <w:lvlText w:val="%3"/>
      <w:lvlJc w:val="lef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7" w:tentative="1">
      <w:start w:val="1"/>
      <w:numFmt w:val="aiueoFullWidth"/>
      <w:lvlText w:val="(%5)"/>
      <w:lvlJc w:val="left"/>
      <w:pPr>
        <w:tabs>
          <w:tab w:val="num" w:pos="2270"/>
        </w:tabs>
        <w:ind w:left="2270" w:hanging="420"/>
      </w:pPr>
    </w:lvl>
    <w:lvl w:ilvl="5" w:tplc="04090011" w:tentative="1">
      <w:start w:val="1"/>
      <w:numFmt w:val="decimalEnclosedCircle"/>
      <w:lvlText w:val="%6"/>
      <w:lvlJc w:val="lef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7" w:tentative="1">
      <w:start w:val="1"/>
      <w:numFmt w:val="aiueoFullWidth"/>
      <w:lvlText w:val="(%8)"/>
      <w:lvlJc w:val="left"/>
      <w:pPr>
        <w:tabs>
          <w:tab w:val="num" w:pos="3530"/>
        </w:tabs>
        <w:ind w:left="3530" w:hanging="420"/>
      </w:pPr>
    </w:lvl>
    <w:lvl w:ilvl="8" w:tplc="04090011" w:tentative="1">
      <w:start w:val="1"/>
      <w:numFmt w:val="decimalEnclosedCircle"/>
      <w:lvlText w:val="%9"/>
      <w:lvlJc w:val="left"/>
      <w:pPr>
        <w:tabs>
          <w:tab w:val="num" w:pos="3950"/>
        </w:tabs>
        <w:ind w:left="3950" w:hanging="420"/>
      </w:pPr>
    </w:lvl>
  </w:abstractNum>
  <w:abstractNum w:abstractNumId="1" w15:restartNumberingAfterBreak="0">
    <w:nsid w:val="20BC7253"/>
    <w:multiLevelType w:val="hybridMultilevel"/>
    <w:tmpl w:val="4F8629BA"/>
    <w:lvl w:ilvl="0" w:tplc="69901184">
      <w:start w:val="2"/>
      <w:numFmt w:val="bullet"/>
      <w:lvlText w:val="・"/>
      <w:lvlJc w:val="left"/>
      <w:pPr>
        <w:tabs>
          <w:tab w:val="num" w:pos="1200"/>
        </w:tabs>
        <w:ind w:left="1200" w:hanging="360"/>
      </w:pPr>
      <w:rPr>
        <w:rFonts w:ascii="ＭＳ 明朝" w:eastAsia="ＭＳ 明朝" w:hAnsi="ＭＳ 明朝" w:cs="ＭＳ 明朝"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2123000D"/>
    <w:multiLevelType w:val="hybridMultilevel"/>
    <w:tmpl w:val="2ED2B1DA"/>
    <w:lvl w:ilvl="0" w:tplc="E18C778A">
      <w:numFmt w:val="bullet"/>
      <w:lvlText w:val="・"/>
      <w:lvlJc w:val="left"/>
      <w:pPr>
        <w:tabs>
          <w:tab w:val="num" w:pos="1440"/>
        </w:tabs>
        <w:ind w:left="144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BB3878"/>
    <w:multiLevelType w:val="hybridMultilevel"/>
    <w:tmpl w:val="12164CA4"/>
    <w:lvl w:ilvl="0" w:tplc="5DC48F18">
      <w:start w:val="2"/>
      <w:numFmt w:val="decimalFullWidth"/>
      <w:lvlText w:val="第%1条"/>
      <w:lvlJc w:val="left"/>
      <w:pPr>
        <w:tabs>
          <w:tab w:val="num" w:pos="1050"/>
        </w:tabs>
        <w:ind w:left="1050" w:hanging="10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D50AF0"/>
    <w:multiLevelType w:val="hybridMultilevel"/>
    <w:tmpl w:val="5AE2FFC2"/>
    <w:lvl w:ilvl="0" w:tplc="41ACBD6C">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4BB3014"/>
    <w:multiLevelType w:val="hybridMultilevel"/>
    <w:tmpl w:val="C07C0C6C"/>
    <w:lvl w:ilvl="0" w:tplc="867CBA40">
      <w:start w:val="3"/>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9B177FF"/>
    <w:multiLevelType w:val="hybridMultilevel"/>
    <w:tmpl w:val="93FA7C0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CBE02A2"/>
    <w:multiLevelType w:val="hybridMultilevel"/>
    <w:tmpl w:val="4A62DFD0"/>
    <w:lvl w:ilvl="0" w:tplc="C128B126">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1285527"/>
    <w:multiLevelType w:val="hybridMultilevel"/>
    <w:tmpl w:val="9B0EFD1C"/>
    <w:lvl w:ilvl="0" w:tplc="5BCC390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1E15D3F"/>
    <w:multiLevelType w:val="multilevel"/>
    <w:tmpl w:val="BB2ACE64"/>
    <w:lvl w:ilvl="0">
      <w:start w:val="1"/>
      <w:numFmt w:val="decimalFullWidth"/>
      <w:pStyle w:val="1"/>
      <w:lvlText w:val="第%1章"/>
      <w:lvlJc w:val="left"/>
      <w:pPr>
        <w:tabs>
          <w:tab w:val="num" w:pos="0"/>
        </w:tabs>
        <w:ind w:left="227" w:hanging="227"/>
      </w:pPr>
      <w:rPr>
        <w:rFonts w:ascii="ＭＳ 明朝" w:eastAsia="ＭＳ 明朝" w:hint="eastAsia"/>
        <w:b w:val="0"/>
        <w:i w:val="0"/>
        <w:color w:val="auto"/>
        <w:sz w:val="22"/>
        <w:u w:val="none"/>
      </w:rPr>
    </w:lvl>
    <w:lvl w:ilvl="1">
      <w:start w:val="1"/>
      <w:numFmt w:val="decimal"/>
      <w:lvlText w:val="§%2"/>
      <w:lvlJc w:val="left"/>
      <w:pPr>
        <w:tabs>
          <w:tab w:val="num" w:pos="0"/>
        </w:tabs>
        <w:ind w:left="340" w:hanging="170"/>
      </w:pPr>
      <w:rPr>
        <w:rFonts w:ascii="ＭＳ 明朝" w:eastAsia="ＭＳ 明朝" w:hint="eastAsia"/>
        <w:sz w:val="21"/>
      </w:rPr>
    </w:lvl>
    <w:lvl w:ilvl="2">
      <w:start w:val="1"/>
      <w:numFmt w:val="decimal"/>
      <w:pStyle w:val="3"/>
      <w:lvlText w:val="%3."/>
      <w:lvlJc w:val="right"/>
      <w:pPr>
        <w:tabs>
          <w:tab w:val="num" w:pos="624"/>
        </w:tabs>
        <w:ind w:left="1247" w:hanging="113"/>
      </w:pPr>
      <w:rPr>
        <w:rFonts w:ascii="ＭＳ 明朝" w:eastAsia="ＭＳ 明朝" w:hint="eastAsia"/>
        <w:b w:val="0"/>
        <w:i w:val="0"/>
        <w:sz w:val="21"/>
      </w:rPr>
    </w:lvl>
    <w:lvl w:ilvl="3">
      <w:start w:val="1"/>
      <w:numFmt w:val="decimal"/>
      <w:pStyle w:val="4"/>
      <w:lvlText w:val="（%4）"/>
      <w:lvlJc w:val="right"/>
      <w:pPr>
        <w:tabs>
          <w:tab w:val="num" w:pos="567"/>
        </w:tabs>
        <w:ind w:left="1701" w:hanging="57"/>
      </w:pPr>
      <w:rPr>
        <w:rFonts w:ascii="ＭＳ 明朝" w:eastAsia="ＭＳ 明朝" w:hint="eastAsia"/>
        <w:b w:val="0"/>
        <w:i w:val="0"/>
        <w:sz w:val="21"/>
      </w:rPr>
    </w:lvl>
    <w:lvl w:ilvl="4">
      <w:start w:val="1"/>
      <w:numFmt w:val="decimal"/>
      <w:pStyle w:val="5"/>
      <w:suff w:val="space"/>
      <w:lvlText w:val="%5）"/>
      <w:lvlJc w:val="right"/>
      <w:pPr>
        <w:ind w:left="1871" w:firstLine="0"/>
      </w:pPr>
      <w:rPr>
        <w:rFonts w:ascii="ＭＳ 明朝" w:eastAsia="ＭＳ 明朝" w:hint="eastAsia"/>
        <w:b w:val="0"/>
        <w:i w:val="0"/>
        <w:sz w:val="21"/>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10" w15:restartNumberingAfterBreak="0">
    <w:nsid w:val="6360148F"/>
    <w:multiLevelType w:val="hybridMultilevel"/>
    <w:tmpl w:val="6B309CFE"/>
    <w:lvl w:ilvl="0" w:tplc="E18C778A">
      <w:numFmt w:val="bullet"/>
      <w:lvlText w:val="・"/>
      <w:lvlJc w:val="left"/>
      <w:pPr>
        <w:tabs>
          <w:tab w:val="num" w:pos="1440"/>
        </w:tabs>
        <w:ind w:left="1440" w:hanging="360"/>
      </w:pPr>
      <w:rPr>
        <w:rFonts w:ascii="ＭＳ 明朝" w:eastAsia="ＭＳ 明朝" w:hAnsi="ＭＳ 明朝" w:cs="ＭＳ 明朝" w:hint="eastAsia"/>
      </w:rPr>
    </w:lvl>
    <w:lvl w:ilvl="1" w:tplc="0409000B" w:tentative="1">
      <w:start w:val="1"/>
      <w:numFmt w:val="bullet"/>
      <w:lvlText w:val=""/>
      <w:lvlJc w:val="left"/>
      <w:pPr>
        <w:tabs>
          <w:tab w:val="num" w:pos="1920"/>
        </w:tabs>
        <w:ind w:left="1920" w:hanging="420"/>
      </w:pPr>
      <w:rPr>
        <w:rFonts w:ascii="Wingdings" w:hAnsi="Wingdings" w:hint="default"/>
      </w:rPr>
    </w:lvl>
    <w:lvl w:ilvl="2" w:tplc="0409000D" w:tentative="1">
      <w:start w:val="1"/>
      <w:numFmt w:val="bullet"/>
      <w:lvlText w:val=""/>
      <w:lvlJc w:val="left"/>
      <w:pPr>
        <w:tabs>
          <w:tab w:val="num" w:pos="2340"/>
        </w:tabs>
        <w:ind w:left="2340" w:hanging="420"/>
      </w:pPr>
      <w:rPr>
        <w:rFonts w:ascii="Wingdings" w:hAnsi="Wingdings" w:hint="default"/>
      </w:rPr>
    </w:lvl>
    <w:lvl w:ilvl="3" w:tplc="04090001" w:tentative="1">
      <w:start w:val="1"/>
      <w:numFmt w:val="bullet"/>
      <w:lvlText w:val=""/>
      <w:lvlJc w:val="left"/>
      <w:pPr>
        <w:tabs>
          <w:tab w:val="num" w:pos="2760"/>
        </w:tabs>
        <w:ind w:left="2760" w:hanging="420"/>
      </w:pPr>
      <w:rPr>
        <w:rFonts w:ascii="Wingdings" w:hAnsi="Wingdings" w:hint="default"/>
      </w:rPr>
    </w:lvl>
    <w:lvl w:ilvl="4" w:tplc="0409000B" w:tentative="1">
      <w:start w:val="1"/>
      <w:numFmt w:val="bullet"/>
      <w:lvlText w:val=""/>
      <w:lvlJc w:val="left"/>
      <w:pPr>
        <w:tabs>
          <w:tab w:val="num" w:pos="3180"/>
        </w:tabs>
        <w:ind w:left="3180" w:hanging="420"/>
      </w:pPr>
      <w:rPr>
        <w:rFonts w:ascii="Wingdings" w:hAnsi="Wingdings" w:hint="default"/>
      </w:rPr>
    </w:lvl>
    <w:lvl w:ilvl="5" w:tplc="0409000D" w:tentative="1">
      <w:start w:val="1"/>
      <w:numFmt w:val="bullet"/>
      <w:lvlText w:val=""/>
      <w:lvlJc w:val="left"/>
      <w:pPr>
        <w:tabs>
          <w:tab w:val="num" w:pos="3600"/>
        </w:tabs>
        <w:ind w:left="3600" w:hanging="420"/>
      </w:pPr>
      <w:rPr>
        <w:rFonts w:ascii="Wingdings" w:hAnsi="Wingdings" w:hint="default"/>
      </w:rPr>
    </w:lvl>
    <w:lvl w:ilvl="6" w:tplc="04090001" w:tentative="1">
      <w:start w:val="1"/>
      <w:numFmt w:val="bullet"/>
      <w:lvlText w:val=""/>
      <w:lvlJc w:val="left"/>
      <w:pPr>
        <w:tabs>
          <w:tab w:val="num" w:pos="4020"/>
        </w:tabs>
        <w:ind w:left="4020" w:hanging="420"/>
      </w:pPr>
      <w:rPr>
        <w:rFonts w:ascii="Wingdings" w:hAnsi="Wingdings" w:hint="default"/>
      </w:rPr>
    </w:lvl>
    <w:lvl w:ilvl="7" w:tplc="0409000B" w:tentative="1">
      <w:start w:val="1"/>
      <w:numFmt w:val="bullet"/>
      <w:lvlText w:val=""/>
      <w:lvlJc w:val="left"/>
      <w:pPr>
        <w:tabs>
          <w:tab w:val="num" w:pos="4440"/>
        </w:tabs>
        <w:ind w:left="4440" w:hanging="420"/>
      </w:pPr>
      <w:rPr>
        <w:rFonts w:ascii="Wingdings" w:hAnsi="Wingdings" w:hint="default"/>
      </w:rPr>
    </w:lvl>
    <w:lvl w:ilvl="8" w:tplc="0409000D" w:tentative="1">
      <w:start w:val="1"/>
      <w:numFmt w:val="bullet"/>
      <w:lvlText w:val=""/>
      <w:lvlJc w:val="left"/>
      <w:pPr>
        <w:tabs>
          <w:tab w:val="num" w:pos="4860"/>
        </w:tabs>
        <w:ind w:left="4860" w:hanging="420"/>
      </w:pPr>
      <w:rPr>
        <w:rFonts w:ascii="Wingdings" w:hAnsi="Wingdings" w:hint="default"/>
      </w:rPr>
    </w:lvl>
  </w:abstractNum>
  <w:abstractNum w:abstractNumId="11" w15:restartNumberingAfterBreak="0">
    <w:nsid w:val="64205B2B"/>
    <w:multiLevelType w:val="hybridMultilevel"/>
    <w:tmpl w:val="D0BA0324"/>
    <w:lvl w:ilvl="0" w:tplc="867CBA40">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D4C5381"/>
    <w:multiLevelType w:val="hybridMultilevel"/>
    <w:tmpl w:val="BDB67BE8"/>
    <w:lvl w:ilvl="0" w:tplc="1D12A74C">
      <w:start w:val="8"/>
      <w:numFmt w:val="bullet"/>
      <w:lvlText w:val="・"/>
      <w:lvlJc w:val="left"/>
      <w:pPr>
        <w:tabs>
          <w:tab w:val="num" w:pos="2040"/>
        </w:tabs>
        <w:ind w:left="2040" w:hanging="36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3" w15:restartNumberingAfterBreak="0">
    <w:nsid w:val="74357119"/>
    <w:multiLevelType w:val="hybridMultilevel"/>
    <w:tmpl w:val="335C9DE6"/>
    <w:lvl w:ilvl="0" w:tplc="7CE28E4A">
      <w:start w:val="3"/>
      <w:numFmt w:val="decimalFullWidth"/>
      <w:lvlText w:val="第%1条"/>
      <w:lvlJc w:val="left"/>
      <w:pPr>
        <w:tabs>
          <w:tab w:val="num" w:pos="1050"/>
        </w:tabs>
        <w:ind w:left="1050" w:hanging="10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43D1CEC"/>
    <w:multiLevelType w:val="hybridMultilevel"/>
    <w:tmpl w:val="79367714"/>
    <w:lvl w:ilvl="0" w:tplc="C128B126">
      <w:start w:val="3"/>
      <w:numFmt w:val="decimalFullWidth"/>
      <w:lvlText w:val="第%1条"/>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A4F0DFC"/>
    <w:multiLevelType w:val="hybridMultilevel"/>
    <w:tmpl w:val="3B605064"/>
    <w:lvl w:ilvl="0" w:tplc="867CBA40">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91834837">
    <w:abstractNumId w:val="3"/>
  </w:num>
  <w:num w:numId="2" w16cid:durableId="26032331">
    <w:abstractNumId w:val="11"/>
  </w:num>
  <w:num w:numId="3" w16cid:durableId="1595822548">
    <w:abstractNumId w:val="15"/>
  </w:num>
  <w:num w:numId="4" w16cid:durableId="397411183">
    <w:abstractNumId w:val="4"/>
  </w:num>
  <w:num w:numId="5" w16cid:durableId="1647200807">
    <w:abstractNumId w:val="5"/>
  </w:num>
  <w:num w:numId="6" w16cid:durableId="1439594535">
    <w:abstractNumId w:val="13"/>
  </w:num>
  <w:num w:numId="7" w16cid:durableId="1137801929">
    <w:abstractNumId w:val="14"/>
  </w:num>
  <w:num w:numId="8" w16cid:durableId="1610821923">
    <w:abstractNumId w:val="1"/>
  </w:num>
  <w:num w:numId="9" w16cid:durableId="1739328216">
    <w:abstractNumId w:val="7"/>
  </w:num>
  <w:num w:numId="10" w16cid:durableId="934479915">
    <w:abstractNumId w:val="10"/>
  </w:num>
  <w:num w:numId="11" w16cid:durableId="1959985557">
    <w:abstractNumId w:val="2"/>
  </w:num>
  <w:num w:numId="12" w16cid:durableId="1769234945">
    <w:abstractNumId w:val="9"/>
  </w:num>
  <w:num w:numId="13" w16cid:durableId="211692484">
    <w:abstractNumId w:val="0"/>
  </w:num>
  <w:num w:numId="14" w16cid:durableId="1112243563">
    <w:abstractNumId w:val="6"/>
  </w:num>
  <w:num w:numId="15" w16cid:durableId="1745058341">
    <w:abstractNumId w:val="12"/>
  </w:num>
  <w:num w:numId="16" w16cid:durableId="855195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1"/>
  <w:drawingGridVerticalSpacing w:val="151"/>
  <w:displayHorizontalDrawingGridEvery w:val="0"/>
  <w:displayVerticalDrawingGridEvery w:val="2"/>
  <w:doNotShadeFormData/>
  <w:characterSpacingControl w:val="compressPunctuation"/>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872"/>
    <w:rsid w:val="00003B57"/>
    <w:rsid w:val="0001368D"/>
    <w:rsid w:val="0001662D"/>
    <w:rsid w:val="00016644"/>
    <w:rsid w:val="0005378D"/>
    <w:rsid w:val="00077D16"/>
    <w:rsid w:val="00081286"/>
    <w:rsid w:val="00086B83"/>
    <w:rsid w:val="0009216C"/>
    <w:rsid w:val="000A3F62"/>
    <w:rsid w:val="000A56AD"/>
    <w:rsid w:val="000A6297"/>
    <w:rsid w:val="000B42E4"/>
    <w:rsid w:val="00103604"/>
    <w:rsid w:val="0014162F"/>
    <w:rsid w:val="00146E28"/>
    <w:rsid w:val="001543C3"/>
    <w:rsid w:val="001600DB"/>
    <w:rsid w:val="001606A3"/>
    <w:rsid w:val="001641E8"/>
    <w:rsid w:val="00171710"/>
    <w:rsid w:val="0018343B"/>
    <w:rsid w:val="001844ED"/>
    <w:rsid w:val="001F6D4C"/>
    <w:rsid w:val="0020332C"/>
    <w:rsid w:val="00207231"/>
    <w:rsid w:val="002201EC"/>
    <w:rsid w:val="002300D3"/>
    <w:rsid w:val="002326AA"/>
    <w:rsid w:val="002351E2"/>
    <w:rsid w:val="00256C2F"/>
    <w:rsid w:val="00271783"/>
    <w:rsid w:val="00284B8F"/>
    <w:rsid w:val="00291A7E"/>
    <w:rsid w:val="002920A9"/>
    <w:rsid w:val="002A05B8"/>
    <w:rsid w:val="002A4599"/>
    <w:rsid w:val="002D40BF"/>
    <w:rsid w:val="002D7FAE"/>
    <w:rsid w:val="002E0177"/>
    <w:rsid w:val="002E360D"/>
    <w:rsid w:val="002F00A2"/>
    <w:rsid w:val="00300835"/>
    <w:rsid w:val="0030153E"/>
    <w:rsid w:val="00302E15"/>
    <w:rsid w:val="00326CCF"/>
    <w:rsid w:val="00334F12"/>
    <w:rsid w:val="00342383"/>
    <w:rsid w:val="00346863"/>
    <w:rsid w:val="00356EFE"/>
    <w:rsid w:val="00361140"/>
    <w:rsid w:val="003614DC"/>
    <w:rsid w:val="003915D4"/>
    <w:rsid w:val="00397062"/>
    <w:rsid w:val="003C098B"/>
    <w:rsid w:val="003C7CF8"/>
    <w:rsid w:val="003E2EFB"/>
    <w:rsid w:val="003E471E"/>
    <w:rsid w:val="003E6F22"/>
    <w:rsid w:val="003F6FE7"/>
    <w:rsid w:val="00401737"/>
    <w:rsid w:val="00415B74"/>
    <w:rsid w:val="00431DDB"/>
    <w:rsid w:val="004400C2"/>
    <w:rsid w:val="0044112E"/>
    <w:rsid w:val="00443638"/>
    <w:rsid w:val="00455260"/>
    <w:rsid w:val="00473E0C"/>
    <w:rsid w:val="00483C44"/>
    <w:rsid w:val="00490401"/>
    <w:rsid w:val="004A51D8"/>
    <w:rsid w:val="004B3F74"/>
    <w:rsid w:val="004B53E7"/>
    <w:rsid w:val="004B7771"/>
    <w:rsid w:val="004C0D90"/>
    <w:rsid w:val="004C74B6"/>
    <w:rsid w:val="004D0844"/>
    <w:rsid w:val="004E1B0A"/>
    <w:rsid w:val="004E33E7"/>
    <w:rsid w:val="004F551B"/>
    <w:rsid w:val="004F6563"/>
    <w:rsid w:val="005019CD"/>
    <w:rsid w:val="005117CD"/>
    <w:rsid w:val="00522B70"/>
    <w:rsid w:val="00524143"/>
    <w:rsid w:val="0054047C"/>
    <w:rsid w:val="00550D79"/>
    <w:rsid w:val="0055392B"/>
    <w:rsid w:val="005655CB"/>
    <w:rsid w:val="005817ED"/>
    <w:rsid w:val="0059048C"/>
    <w:rsid w:val="005A7B29"/>
    <w:rsid w:val="005D1CC8"/>
    <w:rsid w:val="005D754D"/>
    <w:rsid w:val="005E4200"/>
    <w:rsid w:val="00600988"/>
    <w:rsid w:val="00605224"/>
    <w:rsid w:val="006126A5"/>
    <w:rsid w:val="006352C6"/>
    <w:rsid w:val="006516F6"/>
    <w:rsid w:val="006521A8"/>
    <w:rsid w:val="006564B0"/>
    <w:rsid w:val="00661EF1"/>
    <w:rsid w:val="006936A0"/>
    <w:rsid w:val="00694DCA"/>
    <w:rsid w:val="006B0053"/>
    <w:rsid w:val="006B47D4"/>
    <w:rsid w:val="006D6609"/>
    <w:rsid w:val="007001CE"/>
    <w:rsid w:val="0073505C"/>
    <w:rsid w:val="00737A6E"/>
    <w:rsid w:val="00753E49"/>
    <w:rsid w:val="00762380"/>
    <w:rsid w:val="007637E9"/>
    <w:rsid w:val="00764DC4"/>
    <w:rsid w:val="00767B0D"/>
    <w:rsid w:val="007730E5"/>
    <w:rsid w:val="007B13CE"/>
    <w:rsid w:val="007B225B"/>
    <w:rsid w:val="007B2B46"/>
    <w:rsid w:val="007B650D"/>
    <w:rsid w:val="007C5862"/>
    <w:rsid w:val="007D3463"/>
    <w:rsid w:val="007E1515"/>
    <w:rsid w:val="007E1E51"/>
    <w:rsid w:val="007E2260"/>
    <w:rsid w:val="007E73E6"/>
    <w:rsid w:val="007F04D1"/>
    <w:rsid w:val="007F60F5"/>
    <w:rsid w:val="008243AE"/>
    <w:rsid w:val="00833A6E"/>
    <w:rsid w:val="00834829"/>
    <w:rsid w:val="008440B2"/>
    <w:rsid w:val="00857A5D"/>
    <w:rsid w:val="008767B4"/>
    <w:rsid w:val="00880E4F"/>
    <w:rsid w:val="008901F9"/>
    <w:rsid w:val="008B60EA"/>
    <w:rsid w:val="008C7D9D"/>
    <w:rsid w:val="008E2FCF"/>
    <w:rsid w:val="0090395D"/>
    <w:rsid w:val="009153DF"/>
    <w:rsid w:val="0092444C"/>
    <w:rsid w:val="00930B41"/>
    <w:rsid w:val="0093117C"/>
    <w:rsid w:val="009449E5"/>
    <w:rsid w:val="0097102F"/>
    <w:rsid w:val="0097505C"/>
    <w:rsid w:val="009805B7"/>
    <w:rsid w:val="00981807"/>
    <w:rsid w:val="009A4B74"/>
    <w:rsid w:val="009B2DD9"/>
    <w:rsid w:val="009B5910"/>
    <w:rsid w:val="009C1288"/>
    <w:rsid w:val="009C28FC"/>
    <w:rsid w:val="009C48D8"/>
    <w:rsid w:val="009D1872"/>
    <w:rsid w:val="009E4D0A"/>
    <w:rsid w:val="009E664F"/>
    <w:rsid w:val="009F4B40"/>
    <w:rsid w:val="009F6652"/>
    <w:rsid w:val="00A02446"/>
    <w:rsid w:val="00A03194"/>
    <w:rsid w:val="00A16EE1"/>
    <w:rsid w:val="00A17753"/>
    <w:rsid w:val="00A45B39"/>
    <w:rsid w:val="00A51EFB"/>
    <w:rsid w:val="00A554C1"/>
    <w:rsid w:val="00A631FB"/>
    <w:rsid w:val="00A648FB"/>
    <w:rsid w:val="00A67A4A"/>
    <w:rsid w:val="00A73ACF"/>
    <w:rsid w:val="00A77FA6"/>
    <w:rsid w:val="00AB19BA"/>
    <w:rsid w:val="00AB1EB0"/>
    <w:rsid w:val="00AB2A6B"/>
    <w:rsid w:val="00AB73E1"/>
    <w:rsid w:val="00AC1A5B"/>
    <w:rsid w:val="00AC798C"/>
    <w:rsid w:val="00AD5FAE"/>
    <w:rsid w:val="00AE6E8B"/>
    <w:rsid w:val="00B04B32"/>
    <w:rsid w:val="00B2172D"/>
    <w:rsid w:val="00B32C94"/>
    <w:rsid w:val="00B363C2"/>
    <w:rsid w:val="00B36B72"/>
    <w:rsid w:val="00B37D38"/>
    <w:rsid w:val="00B510E7"/>
    <w:rsid w:val="00B56229"/>
    <w:rsid w:val="00B7297B"/>
    <w:rsid w:val="00B75C00"/>
    <w:rsid w:val="00B879E2"/>
    <w:rsid w:val="00B97B4A"/>
    <w:rsid w:val="00BB27EA"/>
    <w:rsid w:val="00BC2B21"/>
    <w:rsid w:val="00BF144A"/>
    <w:rsid w:val="00C11921"/>
    <w:rsid w:val="00C32E3C"/>
    <w:rsid w:val="00C33002"/>
    <w:rsid w:val="00C511E9"/>
    <w:rsid w:val="00C63B33"/>
    <w:rsid w:val="00C8618A"/>
    <w:rsid w:val="00C906DD"/>
    <w:rsid w:val="00CA180C"/>
    <w:rsid w:val="00CA55FA"/>
    <w:rsid w:val="00CA56B4"/>
    <w:rsid w:val="00CB7AAA"/>
    <w:rsid w:val="00CC2729"/>
    <w:rsid w:val="00CC6702"/>
    <w:rsid w:val="00CF0018"/>
    <w:rsid w:val="00D006FF"/>
    <w:rsid w:val="00D06659"/>
    <w:rsid w:val="00D125AE"/>
    <w:rsid w:val="00D5491A"/>
    <w:rsid w:val="00D574B2"/>
    <w:rsid w:val="00D576B4"/>
    <w:rsid w:val="00D7602A"/>
    <w:rsid w:val="00D775EC"/>
    <w:rsid w:val="00D9210B"/>
    <w:rsid w:val="00DD1E03"/>
    <w:rsid w:val="00DE4444"/>
    <w:rsid w:val="00E00B44"/>
    <w:rsid w:val="00E2390B"/>
    <w:rsid w:val="00E32448"/>
    <w:rsid w:val="00E3363B"/>
    <w:rsid w:val="00E34FDE"/>
    <w:rsid w:val="00E55839"/>
    <w:rsid w:val="00E61EDF"/>
    <w:rsid w:val="00E62E2E"/>
    <w:rsid w:val="00E63FC6"/>
    <w:rsid w:val="00E84075"/>
    <w:rsid w:val="00E8444D"/>
    <w:rsid w:val="00EA12B9"/>
    <w:rsid w:val="00EC28FF"/>
    <w:rsid w:val="00EC5D47"/>
    <w:rsid w:val="00ED037D"/>
    <w:rsid w:val="00EF38C5"/>
    <w:rsid w:val="00F1763F"/>
    <w:rsid w:val="00F2304E"/>
    <w:rsid w:val="00F33AA3"/>
    <w:rsid w:val="00F41DCE"/>
    <w:rsid w:val="00F46EE2"/>
    <w:rsid w:val="00F477A2"/>
    <w:rsid w:val="00F50FA5"/>
    <w:rsid w:val="00F65577"/>
    <w:rsid w:val="00F75DD9"/>
    <w:rsid w:val="00F86451"/>
    <w:rsid w:val="00FF1F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oNotEmbedSmartTags/>
  <w:decimalSymbol w:val="."/>
  <w:listSeparator w:val=","/>
  <w14:docId w14:val="24A76C8B"/>
  <w15:chartTrackingRefBased/>
  <w15:docId w15:val="{B954420A-29AD-4680-B9D7-09332027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9E5"/>
    <w:pPr>
      <w:widowControl w:val="0"/>
      <w:jc w:val="both"/>
    </w:pPr>
    <w:rPr>
      <w:kern w:val="2"/>
      <w:sz w:val="21"/>
      <w:szCs w:val="24"/>
    </w:rPr>
  </w:style>
  <w:style w:type="paragraph" w:styleId="1">
    <w:name w:val="heading 1"/>
    <w:basedOn w:val="a"/>
    <w:next w:val="a"/>
    <w:autoRedefine/>
    <w:qFormat/>
    <w:rsid w:val="00600988"/>
    <w:pPr>
      <w:keepNext/>
      <w:numPr>
        <w:numId w:val="12"/>
      </w:numPr>
      <w:jc w:val="left"/>
      <w:outlineLvl w:val="0"/>
    </w:pPr>
    <w:rPr>
      <w:rFonts w:ascii="ＭＳ 明朝" w:hAnsi="Arial"/>
      <w:sz w:val="22"/>
    </w:rPr>
  </w:style>
  <w:style w:type="paragraph" w:styleId="2">
    <w:name w:val="heading 2"/>
    <w:basedOn w:val="a"/>
    <w:next w:val="a"/>
    <w:autoRedefine/>
    <w:qFormat/>
    <w:rsid w:val="00600988"/>
    <w:pPr>
      <w:keepNext/>
      <w:autoSpaceDE w:val="0"/>
      <w:autoSpaceDN w:val="0"/>
      <w:ind w:left="170"/>
      <w:jc w:val="left"/>
      <w:outlineLvl w:val="1"/>
    </w:pPr>
    <w:rPr>
      <w:rFonts w:ascii="ＭＳ 明朝" w:hAnsi="Arial"/>
      <w:szCs w:val="20"/>
    </w:rPr>
  </w:style>
  <w:style w:type="paragraph" w:styleId="3">
    <w:name w:val="heading 3"/>
    <w:basedOn w:val="a"/>
    <w:next w:val="a"/>
    <w:autoRedefine/>
    <w:qFormat/>
    <w:rsid w:val="00081286"/>
    <w:pPr>
      <w:keepNext/>
      <w:numPr>
        <w:ilvl w:val="2"/>
        <w:numId w:val="12"/>
      </w:numPr>
      <w:tabs>
        <w:tab w:val="clear" w:pos="624"/>
        <w:tab w:val="num" w:pos="567"/>
      </w:tabs>
      <w:ind w:left="567"/>
      <w:jc w:val="left"/>
      <w:outlineLvl w:val="2"/>
    </w:pPr>
    <w:rPr>
      <w:rFonts w:ascii="ＭＳ 明朝" w:hAnsi="Arial"/>
      <w:szCs w:val="21"/>
    </w:rPr>
  </w:style>
  <w:style w:type="paragraph" w:styleId="4">
    <w:name w:val="heading 4"/>
    <w:basedOn w:val="a"/>
    <w:next w:val="a"/>
    <w:autoRedefine/>
    <w:qFormat/>
    <w:rsid w:val="00081286"/>
    <w:pPr>
      <w:keepNext/>
      <w:numPr>
        <w:ilvl w:val="3"/>
        <w:numId w:val="12"/>
      </w:numPr>
      <w:tabs>
        <w:tab w:val="clear" w:pos="567"/>
        <w:tab w:val="num" w:pos="709"/>
      </w:tabs>
      <w:ind w:left="709" w:firstLine="0"/>
      <w:outlineLvl w:val="3"/>
    </w:pPr>
    <w:rPr>
      <w:rFonts w:ascii="ＭＳ 明朝" w:hAnsi="Arial"/>
      <w:bCs/>
      <w:szCs w:val="21"/>
    </w:rPr>
  </w:style>
  <w:style w:type="paragraph" w:styleId="5">
    <w:name w:val="heading 5"/>
    <w:basedOn w:val="a"/>
    <w:next w:val="a"/>
    <w:autoRedefine/>
    <w:qFormat/>
    <w:rsid w:val="00600988"/>
    <w:pPr>
      <w:keepNext/>
      <w:numPr>
        <w:ilvl w:val="4"/>
        <w:numId w:val="12"/>
      </w:numPr>
      <w:jc w:val="left"/>
      <w:outlineLvl w:val="4"/>
    </w:pPr>
    <w:rPr>
      <w:rFonts w:ascii="ＭＳ 明朝" w:hAnsi="Arial"/>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D7FAE"/>
    <w:pPr>
      <w:widowControl w:val="0"/>
      <w:wordWrap w:val="0"/>
      <w:autoSpaceDE w:val="0"/>
      <w:autoSpaceDN w:val="0"/>
      <w:adjustRightInd w:val="0"/>
      <w:spacing w:line="254" w:lineRule="exact"/>
      <w:jc w:val="both"/>
    </w:pPr>
    <w:rPr>
      <w:rFonts w:ascii="ＭＳ 明朝" w:cs="ＭＳ 明朝"/>
      <w:spacing w:val="7"/>
      <w:sz w:val="21"/>
      <w:szCs w:val="21"/>
    </w:rPr>
  </w:style>
  <w:style w:type="paragraph" w:styleId="a4">
    <w:name w:val="footer"/>
    <w:basedOn w:val="a"/>
    <w:link w:val="a5"/>
    <w:uiPriority w:val="99"/>
    <w:rsid w:val="003E6F22"/>
    <w:pPr>
      <w:tabs>
        <w:tab w:val="center" w:pos="4252"/>
        <w:tab w:val="right" w:pos="8504"/>
      </w:tabs>
      <w:snapToGrid w:val="0"/>
    </w:pPr>
  </w:style>
  <w:style w:type="character" w:styleId="a6">
    <w:name w:val="page number"/>
    <w:basedOn w:val="a0"/>
    <w:rsid w:val="003E6F22"/>
  </w:style>
  <w:style w:type="table" w:styleId="a7">
    <w:name w:val="Table Grid"/>
    <w:basedOn w:val="a1"/>
    <w:rsid w:val="00F4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302E15"/>
    <w:pPr>
      <w:tabs>
        <w:tab w:val="center" w:pos="4252"/>
        <w:tab w:val="right" w:pos="8504"/>
      </w:tabs>
      <w:snapToGrid w:val="0"/>
    </w:pPr>
  </w:style>
  <w:style w:type="character" w:customStyle="1" w:styleId="a9">
    <w:name w:val="ヘッダー (文字)"/>
    <w:basedOn w:val="a0"/>
    <w:link w:val="a8"/>
    <w:uiPriority w:val="99"/>
    <w:rsid w:val="00302E15"/>
    <w:rPr>
      <w:kern w:val="2"/>
      <w:sz w:val="21"/>
      <w:szCs w:val="24"/>
    </w:rPr>
  </w:style>
  <w:style w:type="character" w:customStyle="1" w:styleId="a5">
    <w:name w:val="フッター (文字)"/>
    <w:basedOn w:val="a0"/>
    <w:link w:val="a4"/>
    <w:uiPriority w:val="99"/>
    <w:rsid w:val="00302E15"/>
    <w:rPr>
      <w:kern w:val="2"/>
      <w:sz w:val="21"/>
      <w:szCs w:val="24"/>
    </w:rPr>
  </w:style>
  <w:style w:type="paragraph" w:customStyle="1" w:styleId="Default">
    <w:name w:val="Default"/>
    <w:rsid w:val="00F41DCE"/>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11388">
      <w:bodyDiv w:val="1"/>
      <w:marLeft w:val="0"/>
      <w:marRight w:val="0"/>
      <w:marTop w:val="0"/>
      <w:marBottom w:val="0"/>
      <w:divBdr>
        <w:top w:val="none" w:sz="0" w:space="0" w:color="auto"/>
        <w:left w:val="none" w:sz="0" w:space="0" w:color="auto"/>
        <w:bottom w:val="none" w:sz="0" w:space="0" w:color="auto"/>
        <w:right w:val="none" w:sz="0" w:space="0" w:color="auto"/>
      </w:divBdr>
    </w:div>
    <w:div w:id="274363070">
      <w:bodyDiv w:val="1"/>
      <w:marLeft w:val="0"/>
      <w:marRight w:val="0"/>
      <w:marTop w:val="0"/>
      <w:marBottom w:val="0"/>
      <w:divBdr>
        <w:top w:val="none" w:sz="0" w:space="0" w:color="auto"/>
        <w:left w:val="none" w:sz="0" w:space="0" w:color="auto"/>
        <w:bottom w:val="none" w:sz="0" w:space="0" w:color="auto"/>
        <w:right w:val="none" w:sz="0" w:space="0" w:color="auto"/>
      </w:divBdr>
    </w:div>
    <w:div w:id="392238925">
      <w:bodyDiv w:val="1"/>
      <w:marLeft w:val="0"/>
      <w:marRight w:val="0"/>
      <w:marTop w:val="0"/>
      <w:marBottom w:val="0"/>
      <w:divBdr>
        <w:top w:val="none" w:sz="0" w:space="0" w:color="auto"/>
        <w:left w:val="none" w:sz="0" w:space="0" w:color="auto"/>
        <w:bottom w:val="none" w:sz="0" w:space="0" w:color="auto"/>
        <w:right w:val="none" w:sz="0" w:space="0" w:color="auto"/>
      </w:divBdr>
    </w:div>
    <w:div w:id="766803138">
      <w:bodyDiv w:val="1"/>
      <w:marLeft w:val="0"/>
      <w:marRight w:val="0"/>
      <w:marTop w:val="0"/>
      <w:marBottom w:val="0"/>
      <w:divBdr>
        <w:top w:val="none" w:sz="0" w:space="0" w:color="auto"/>
        <w:left w:val="none" w:sz="0" w:space="0" w:color="auto"/>
        <w:bottom w:val="none" w:sz="0" w:space="0" w:color="auto"/>
        <w:right w:val="none" w:sz="0" w:space="0" w:color="auto"/>
      </w:divBdr>
    </w:div>
    <w:div w:id="957223390">
      <w:bodyDiv w:val="1"/>
      <w:marLeft w:val="0"/>
      <w:marRight w:val="0"/>
      <w:marTop w:val="0"/>
      <w:marBottom w:val="0"/>
      <w:divBdr>
        <w:top w:val="none" w:sz="0" w:space="0" w:color="auto"/>
        <w:left w:val="none" w:sz="0" w:space="0" w:color="auto"/>
        <w:bottom w:val="none" w:sz="0" w:space="0" w:color="auto"/>
        <w:right w:val="none" w:sz="0" w:space="0" w:color="auto"/>
      </w:divBdr>
    </w:div>
    <w:div w:id="997265940">
      <w:bodyDiv w:val="1"/>
      <w:marLeft w:val="0"/>
      <w:marRight w:val="0"/>
      <w:marTop w:val="0"/>
      <w:marBottom w:val="0"/>
      <w:divBdr>
        <w:top w:val="none" w:sz="0" w:space="0" w:color="auto"/>
        <w:left w:val="none" w:sz="0" w:space="0" w:color="auto"/>
        <w:bottom w:val="none" w:sz="0" w:space="0" w:color="auto"/>
        <w:right w:val="none" w:sz="0" w:space="0" w:color="auto"/>
      </w:divBdr>
    </w:div>
    <w:div w:id="1141842759">
      <w:bodyDiv w:val="1"/>
      <w:marLeft w:val="0"/>
      <w:marRight w:val="0"/>
      <w:marTop w:val="0"/>
      <w:marBottom w:val="0"/>
      <w:divBdr>
        <w:top w:val="none" w:sz="0" w:space="0" w:color="auto"/>
        <w:left w:val="none" w:sz="0" w:space="0" w:color="auto"/>
        <w:bottom w:val="none" w:sz="0" w:space="0" w:color="auto"/>
        <w:right w:val="none" w:sz="0" w:space="0" w:color="auto"/>
      </w:divBdr>
    </w:div>
    <w:div w:id="1539854173">
      <w:bodyDiv w:val="1"/>
      <w:marLeft w:val="0"/>
      <w:marRight w:val="0"/>
      <w:marTop w:val="0"/>
      <w:marBottom w:val="0"/>
      <w:divBdr>
        <w:top w:val="none" w:sz="0" w:space="0" w:color="auto"/>
        <w:left w:val="none" w:sz="0" w:space="0" w:color="auto"/>
        <w:bottom w:val="none" w:sz="0" w:space="0" w:color="auto"/>
        <w:right w:val="none" w:sz="0" w:space="0" w:color="auto"/>
      </w:divBdr>
    </w:div>
    <w:div w:id="1789616733">
      <w:bodyDiv w:val="1"/>
      <w:marLeft w:val="0"/>
      <w:marRight w:val="0"/>
      <w:marTop w:val="0"/>
      <w:marBottom w:val="0"/>
      <w:divBdr>
        <w:top w:val="none" w:sz="0" w:space="0" w:color="auto"/>
        <w:left w:val="none" w:sz="0" w:space="0" w:color="auto"/>
        <w:bottom w:val="none" w:sz="0" w:space="0" w:color="auto"/>
        <w:right w:val="none" w:sz="0" w:space="0" w:color="auto"/>
      </w:divBdr>
    </w:div>
    <w:div w:id="1874421884">
      <w:bodyDiv w:val="1"/>
      <w:marLeft w:val="0"/>
      <w:marRight w:val="0"/>
      <w:marTop w:val="0"/>
      <w:marBottom w:val="0"/>
      <w:divBdr>
        <w:top w:val="none" w:sz="0" w:space="0" w:color="auto"/>
        <w:left w:val="none" w:sz="0" w:space="0" w:color="auto"/>
        <w:bottom w:val="none" w:sz="0" w:space="0" w:color="auto"/>
        <w:right w:val="none" w:sz="0" w:space="0" w:color="auto"/>
      </w:divBdr>
    </w:div>
    <w:div w:id="207103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2536-17C5-4555-B8EE-69BE16B7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1495</Words>
  <Characters>336</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１７特常流下修水　第５号</vt:lpstr>
      <vt:lpstr>１７特常流下修水　第５号</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１７特常流下修水　第５号</dc:title>
  <dc:subject/>
  <dc:creator>QNDadmin</dc:creator>
  <cp:keywords/>
  <dc:description/>
  <cp:lastModifiedBy>教育庁文化課_髙松</cp:lastModifiedBy>
  <cp:revision>5</cp:revision>
  <cp:lastPrinted>2007-10-25T04:46:00Z</cp:lastPrinted>
  <dcterms:created xsi:type="dcterms:W3CDTF">2026-04-15T07:40:00Z</dcterms:created>
  <dcterms:modified xsi:type="dcterms:W3CDTF">2026-04-24T05:26:00Z</dcterms:modified>
</cp:coreProperties>
</file>